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Психолого-педагогическая служба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Психолого-педагогическая служба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73" w:type="dxa"/>
        <w:jc w:val="center"/>
        <w:tblCellMar>
          <w:left w:w="0" w:type="dxa"/>
          <w:right w:w="0" w:type="dxa"/>
        </w:tblCellMar>
        <w:tblLook w:val="04A0"/>
      </w:tblPr>
      <w:tblGrid>
        <w:gridCol w:w="6823"/>
        <w:gridCol w:w="150"/>
        <w:gridCol w:w="150"/>
        <w:gridCol w:w="150"/>
      </w:tblGrid>
      <w:tr w:rsidR="00B74F19" w:rsidRPr="00814F5D" w:rsidTr="00B74F19">
        <w:trPr>
          <w:gridAfter w:val="1"/>
          <w:jc w:val="center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CC99"/>
              </w:rPr>
              <w:t> </w:t>
            </w: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9966"/>
                <w:sz w:val="24"/>
                <w:szCs w:val="24"/>
              </w:rPr>
              <w:t>  </w:t>
            </w: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</w:rPr>
              <w:t xml:space="preserve">Цель </w:t>
            </w:r>
            <w:proofErr w:type="spellStart"/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</w:rPr>
              <w:t>работы</w:t>
            </w: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психологической</w:t>
            </w:r>
            <w:proofErr w:type="spellEnd"/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 xml:space="preserve"> службы: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 Обеспечение полноценного психического и личностного развития детей в соответствии с индивидуальными особенностями и возможностями. 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</w:rPr>
              <w:t>  Основная задача</w:t>
            </w: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: сопровождение учебного процесса и внедрения ФГОС.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339966"/>
                <w:sz w:val="24"/>
                <w:szCs w:val="24"/>
              </w:rPr>
              <w:t> 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9966"/>
                <w:sz w:val="24"/>
                <w:szCs w:val="24"/>
              </w:rPr>
              <w:t> </w:t>
            </w: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</w:rPr>
              <w:t>  Основные виды деятельности службы</w:t>
            </w: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: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·        диагностика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·        просвещение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·        коррекция, развитие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·        консультирование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·        профилактика.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 </w:t>
            </w:r>
          </w:p>
          <w:p w:rsidR="00B74F19" w:rsidRPr="00814F5D" w:rsidRDefault="00B74F19" w:rsidP="008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</w:rPr>
              <w:t> </w:t>
            </w:r>
          </w:p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 </w:t>
            </w:r>
          </w:p>
        </w:tc>
      </w:tr>
      <w:tr w:rsidR="00B74F19" w:rsidRPr="00814F5D" w:rsidTr="00B74F1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</w:rPr>
              <w:t> </w:t>
            </w:r>
          </w:p>
        </w:tc>
      </w:tr>
      <w:tr w:rsidR="00B74F19" w:rsidRPr="00814F5D" w:rsidTr="00B74F19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74F19" w:rsidRPr="00814F5D" w:rsidTr="00B74F19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4F19" w:rsidRPr="00814F5D" w:rsidRDefault="00B74F19" w:rsidP="008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Работа с учащимися: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       </w:t>
      </w:r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Начальная школа </w:t>
      </w: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– прием в первый класс, наблюдение за процессом адаптации, проводится индивидуальная диагностика, коррекционно-развивающие занятия по </w:t>
      </w:r>
      <w:proofErr w:type="spellStart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прграммам</w:t>
      </w:r>
      <w:proofErr w:type="spellEnd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 «Эмоциональная стабильность», «Уроки развития».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     </w:t>
      </w:r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Средняя школа </w:t>
      </w: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– наблюдение за процессом адаптации к средней параллели, диагностика 5, 6, 7 классов, с целью создания психологических карт класса, проведение коррекционно-развивающих занятий по результатам диагностики, тренинги, направленные на межличностное общение, компетентность в общении со сверстниками и взрослыми,  работа по профориентации в 8-9 классах.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    </w:t>
      </w:r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Старшая школа </w:t>
      </w: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– индивидуальная работа, направленная на развитие самосознания  и самореализации; проф. консультирование и проф. ориентация.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  В рамках 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профориентационной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работы в </w:t>
      </w:r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образовательном   учреждении проводятся мероприятия  профессиональной ориентации и  социальной адаптации молодежи</w:t>
      </w:r>
      <w:proofErr w:type="gramStart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 ,</w:t>
      </w:r>
      <w:proofErr w:type="gramEnd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 с учащимися проводится компьютерное и бланковое тестирование, игры – тренинги, практические занятия - </w:t>
      </w:r>
      <w:proofErr w:type="spellStart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профориетационные</w:t>
      </w:r>
      <w:proofErr w:type="spellEnd"/>
      <w:r w:rsidRPr="00814F5D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 беседы с  психологом 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                 </w:t>
      </w:r>
      <w:hyperlink r:id="rId4" w:history="1">
        <w:r w:rsidRPr="00814F5D">
          <w:rPr>
            <w:rFonts w:ascii="Times New Roman" w:eastAsia="Times New Roman" w:hAnsi="Times New Roman" w:cs="Times New Roman"/>
            <w:color w:val="FF0000"/>
            <w:kern w:val="36"/>
            <w:sz w:val="24"/>
            <w:szCs w:val="24"/>
            <w:u w:val="single"/>
          </w:rPr>
          <w:t>Программа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психолого-педагогического сопровождения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несовершеннолетних и развития системы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профилактики асоциальных явлений 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в МКОУ «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Буйнакского района РД на 2017-2020 гг.</w:t>
      </w:r>
    </w:p>
    <w:p w:rsidR="00B74F19" w:rsidRPr="00814F5D" w:rsidRDefault="00B74F19" w:rsidP="00814F5D">
      <w:pPr>
        <w:shd w:val="clear" w:color="auto" w:fill="FFFFFF"/>
        <w:spacing w:after="1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ind w:right="-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 xml:space="preserve">План реализации </w:t>
        </w:r>
        <w:proofErr w:type="gramStart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психолого-педагогического</w:t>
        </w:r>
        <w:proofErr w:type="gramEnd"/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ind w:right="-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сопровождения несовершеннолетних и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ind w:right="-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 системы профилактики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асоциальных явлений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right="-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Буйнакского района РД на 2017 - 2020 гг.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 собрание на тему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«Адаптация первоклассников»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 20.10.2016год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 id="_x0000_i1026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pict>
          <v:shape id="_x0000_i1027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родителем ученика 6 «а» класса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о посещаемости занятий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23.09.2016г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 id="_x0000_i1028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Круглый стол с уч-ся 9-х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тему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за здоровый образ жизни»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10.10.2016год</w:t>
      </w:r>
    </w:p>
    <w:p w:rsidR="00B74F19" w:rsidRPr="00814F5D" w:rsidRDefault="0094752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pict>
          <v:shape id="_x0000_i1029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hyperlink r:id="rId7" w:history="1">
        <w:r w:rsidRPr="00814F5D">
          <w:rPr>
            <w:rFonts w:ascii="Times New Roman" w:eastAsia="Times New Roman" w:hAnsi="Times New Roman" w:cs="Times New Roman"/>
            <w:b/>
            <w:bCs/>
            <w:color w:val="FF00FF"/>
            <w:sz w:val="24"/>
            <w:szCs w:val="24"/>
            <w:u w:val="single"/>
          </w:rPr>
          <w:t>План работы педагога-психолога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МКОУ 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             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Касумбековой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А.К.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       на 2016 -2017 учебный год</w:t>
      </w:r>
      <w:r w:rsidRPr="00814F5D">
        <w:rPr>
          <w:rFonts w:ascii="Times New Roman" w:eastAsia="Times New Roman" w:hAnsi="Times New Roman" w:cs="Times New Roman"/>
          <w:color w:val="FF00FF"/>
          <w:sz w:val="24"/>
          <w:szCs w:val="24"/>
        </w:rPr>
        <w:t>  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 id="_x0000_i1030" type="#_x0000_t75" alt="" style="width:336pt;height:189pt"/>
        </w:pic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уч-ся 1-х классов. 6.09.2016год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pict>
          <v:shape id="_x0000_i1031" type="#_x0000_t75" alt="" style="width:336pt;height:250.5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с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- 10-х классов. 7.10.2016год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FF"/>
          <w:sz w:val="24"/>
          <w:szCs w:val="24"/>
        </w:rPr>
        <w:pict>
          <v:shape id="_x0000_i1032" type="#_x0000_t75" alt="" style="width:336pt;height:252pt"/>
        </w:pic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FF"/>
          <w:sz w:val="24"/>
          <w:szCs w:val="24"/>
        </w:rPr>
        <w:t>            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>Районный этап конкурса «Педаго</w:t>
      </w:r>
      <w:proofErr w:type="gramStart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>г-</w:t>
      </w:r>
      <w:proofErr w:type="gramEnd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 xml:space="preserve"> психолог Дагестана - 2016»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целях выявления, поддержки и поощрения творчески работающих педагого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психологов, внедряющих достижения современной психологии в образовательную практику, а также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гуманизации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образовательного пространства в нашей школе 11 февраля 2016 года провели районный тур конкурса «Педагог- психолог Дагестана - 2016» 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324350" cy="3765550"/>
            <wp:effectExtent l="19050" t="0" r="0" b="0"/>
            <wp:docPr id="9" name="Рисунок 9" descr="http://njengutay.dagschool.com/_http_schools/1711/njengutay/admin/ckfinder/core/connector/php/connector.phpfck_user_files/images/IMG-20160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jengutay.dagschool.com/_http_schools/1711/njengutay/admin/ckfinder/core/connector/php/connector.phpfck_user_files/images/IMG-2016021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76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810000" cy="2857500"/>
            <wp:effectExtent l="19050" t="0" r="0" b="0"/>
            <wp:docPr id="10" name="Рисунок 10" descr="http://njengutay.dagschool.com/_http_schools/1711/njengutay/admin/ckfinder/core/connector/php/connector.phpfck_user_files/images/IMG-20160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jengutay.dagschool.com/_http_schools/1711/njengutay/admin/ckfinder/core/connector/php/connector.phpfck_user_files/images/IMG-20160211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810000" cy="2857500"/>
            <wp:effectExtent l="19050" t="0" r="0" b="0"/>
            <wp:docPr id="11" name="Рисунок 11" descr="http://njengutay.dagschool.com/_http_schools/1711/njengutay/admin/ckfinder/core/connector/php/connector.phpfck_user_files/images/IMG-201602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jengutay.dagschool.com/_http_schools/1711/njengutay/admin/ckfinder/core/connector/php/connector.phpfck_user_files/images/IMG-20160211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254500" cy="1752600"/>
            <wp:effectExtent l="19050" t="0" r="0" b="0"/>
            <wp:docPr id="12" name="Рисунок 12" descr="http://njengutay.dagschool.com/_http_schools/1711/njengutay/admin/ckfinder/core/connector/php/connector.phpfck_user_files/images/IMG-201602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jengutay.dagschool.com/_http_schools/1711/njengutay/admin/ckfinder/core/connector/php/connector.phpfck_user_files/images/IMG-20160211-WA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10000" cy="2139950"/>
            <wp:effectExtent l="19050" t="0" r="0" b="0"/>
            <wp:docPr id="13" name="Рисунок 13" descr="http://njengutay.dagschool.com/_http_schools/1711/njengutay/admin/ckfinder/core/connector/php/connector.phpfck_user_files/images/IMG-20160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jengutay.dagschool.com/_http_schools/1711/njengutay/admin/ckfinder/core/connector/php/connector.phpfck_user_files/images/IMG-20160203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Просмотр рисунков детей на тему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:«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против террора»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с работниками БРУО Магомедовой А.К и Амирхановой З.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                                             </w:t>
      </w:r>
      <w:hyperlink r:id="rId13" w:history="1">
        <w:r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Отчет</w:t>
        </w:r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B74F19"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 xml:space="preserve">    о проведении </w:t>
        </w:r>
        <w:proofErr w:type="gramStart"/>
        <w:r w:rsidR="00B74F19"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Всероссийского</w:t>
        </w:r>
        <w:proofErr w:type="gramEnd"/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proofErr w:type="spellStart"/>
        <w:proofErr w:type="gramStart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интернет-урока</w:t>
        </w:r>
        <w:proofErr w:type="spellEnd"/>
        <w:proofErr w:type="gramEnd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 xml:space="preserve"> Доброты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   в МКОУ «</w:t>
        </w:r>
        <w:proofErr w:type="spellStart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Н-Дженгутаевская</w:t>
        </w:r>
        <w:proofErr w:type="spellEnd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 xml:space="preserve"> СОШ»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  </w:t>
      </w:r>
      <w:hyperlink r:id="rId17" w:history="1">
        <w:r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Буйнакского р-на РД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8" w:history="1">
        <w:r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                </w:t>
        </w:r>
        <w:r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</w:rPr>
          <w:t>  23.12.2015г.</w:t>
        </w:r>
      </w:hyperlink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Информация о проведении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курсов лекций для родителей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 по  основам детской психологии и педагогике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                          в МКОУ 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 Во исполнение письма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 №06-129/01-18/16 от 15 января 2016г.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 7 перечня поручений Президента Российской Федерации с участниками Форума «Качественное образование во имя страны»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провели  курс лекций для родителей. (Курс лекций для родителей по основам детской психологии и педагогике представлен в приложении)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438553606"/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Лекция 1. 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Девиантное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поведение подростков и молодежи: причины и особенности</w:t>
      </w:r>
      <w:bookmarkEnd w:id="0"/>
    </w:p>
    <w:p w:rsidR="00B74F19" w:rsidRPr="00814F5D" w:rsidRDefault="00B74F19" w:rsidP="00814F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Toc438553607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Лекция 2. Родителям о профилактике экстремизма</w:t>
      </w:r>
      <w:bookmarkEnd w:id="1"/>
    </w:p>
    <w:p w:rsidR="00B74F19" w:rsidRPr="00814F5D" w:rsidRDefault="00B74F19" w:rsidP="00814F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Toc438553608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Лекция 3. Родителям о наркомании</w:t>
      </w:r>
      <w:bookmarkEnd w:id="2"/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Toc438553609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Лекция 4. Родителям о суицидальном поведении</w:t>
      </w:r>
      <w:bookmarkEnd w:id="3"/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4" name="Рисунок 14" descr="http://njengutay.dagschool.com/_http_schools/1711/njengutay/admin/ckfinder/core/connector/php/connector.phpfck_user_files/images/IMG-20160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jengutay.dagschool.com/_http_schools/1711/njengutay/admin/ckfinder/core/connector/php/connector.phpfck_user_files/images/IMG-20160119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15" name="Рисунок 15" descr="http://njengutay.dagschool.com/_http_schools/1711/njengutay/admin/ckfinder/core/connector/php/connector.phpfck_user_files/images/IMG-201601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jengutay.dagschool.com/_http_schools/1711/njengutay/admin/ckfinder/core/connector/php/connector.phpfck_user_files/images/IMG-20160119-WA0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6" name="Рисунок 16" descr="http://njengutay.dagschool.com/_http_schools/1711/njengutay/admin/ckfinder/core/connector/php/connector.phpfck_user_files/images/IMG-201601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jengutay.dagschool.com/_http_schools/1711/njengutay/admin/ckfinder/core/connector/php/connector.phpfck_user_files/images/IMG-20160119-WA0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 проведении Урока толерантности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Буйнакского р-на РД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исполнении  приказа управления образования  от 24 ноября 2015 года № 204 «О проведении акции «Урок толерантности» в школе была проведена акция.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проводилась с целью воспитания  у учащихся толерантности, религиозной терпимости и правовой грамотности по вопросам, связанным с недопущением распространения экстремисткой идеологии, радикальных форм вероисповедования.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В рамках акции психологом школы был подготовлен и проведен урок: «Мы разные, но мы вместе» для учащихся школы.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отметить, что подобные акции нужны юным россиянам, которые должны знать, какой ценой был отвоеван мир на нашей земле, и как шли к заветной 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Победе граждане большой страны - вместе, сплотившись в единый кулак, пройдя через боль, лишения, принеся в жертву миллионы жизней.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7" name="Рисунок 17" descr="http://njengutay.dagschool.com/_http_schools/1711/njengutay/admin/ckfinder/core/connector/php/connector.phpfck_user_files/images/20151124_12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jengutay.dagschool.com/_http_schools/1711/njengutay/admin/ckfinder/core/connector/php/connector.phpfck_user_files/images/20151124_1256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</w:t>
      </w:r>
      <w:hyperlink r:id="rId23" w:history="1">
        <w:r w:rsidRPr="00814F5D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ПЛАН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мероприятий по профилактике экстремизма и терроризма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соц</w:t>
      </w:r>
      <w:proofErr w:type="gramStart"/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.п</w:t>
      </w:r>
      <w:proofErr w:type="gramEnd"/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едагога и психолога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МКОУ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СОШ»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на 2016 – 2017 учебный год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           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shd w:val="clear" w:color="auto" w:fill="FFFFFF"/>
        </w:rPr>
        <w:t>Итоговое занятие с одаренными детьми.</w:t>
      </w: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shd w:val="clear" w:color="auto" w:fill="FFFFFF"/>
        </w:rPr>
        <w:t> 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noProof/>
          <w:color w:val="FF00FF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267200" cy="3200400"/>
            <wp:effectExtent l="19050" t="0" r="0" b="0"/>
            <wp:docPr id="18" name="Рисунок 18" descr="http://njengutay.dagschool.com/_http_schools/1711/njengutay/admin/ckfinder/core/connector/php/connector.phpfck_user_files/images/DSCN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jengutay.dagschool.com/_http_schools/1711/njengutay/admin/ckfinder/core/connector/php/connector.phpfck_user_files/images/DSCN57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9" name="Рисунок 19" descr="http://njengutay.dagschool.com/_http_schools/1711/njengutay/admin/ckfinder/core/connector/php/connector.phpfck_user_files/images/DSCN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jengutay.dagschool.com/_http_schools/1711/njengutay/admin/ckfinder/core/connector/php/connector.phpfck_user_files/images/DSCN57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20" name="Рисунок 20" descr="http://njengutay.dagschool.com/_http_schools/1711/njengutay/admin/ckfinder/core/connector/php/connector.phpfck_user_files/images/DSCN5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jengutay.dagschool.com/_http_schools/1711/njengutay/admin/ckfinder/core/connector/php/connector.phpfck_user_files/images/DSCN57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21" name="Рисунок 21" descr="http://njengutay.dagschool.com/_http_schools/1711/njengutay/admin/ckfinder/core/connector/php/connector.phpfck_user_files/images/IMG_20150521_13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jengutay.dagschool.com/_http_schools/1711/njengutay/admin/ckfinder/core/connector/php/connector.phpfck_user_files/images/IMG_20150521_1319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22" name="Рисунок 22" descr="http://njengutay.dagschool.com/_http_schools/1711/njengutay/admin/ckfinder/core/connector/php/connector.phpfck_user_files/images/IMG_20150521_14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jengutay.dagschool.com/_http_schools/1711/njengutay/admin/ckfinder/core/connector/php/connector.phpfck_user_files/images/IMG_20150521_1420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               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  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>
            <wp:extent cx="3619500" cy="2717800"/>
            <wp:effectExtent l="19050" t="0" r="0" b="0"/>
            <wp:docPr id="23" name="Рисунок 23" descr="http://njengutay.dagschool.com/_http_schools/1711/njengutay/admin/ckfinder/core/connector/php/connector.phpfck_user_files/images/IMG-201504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njengutay.dagschool.com/_http_schools/1711/njengutay/admin/ckfinder/core/connector/php/connector.phpfck_user_files/images/IMG-20150409-WA00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>
            <wp:extent cx="2857500" cy="2139950"/>
            <wp:effectExtent l="19050" t="0" r="0" b="0"/>
            <wp:docPr id="24" name="Рисунок 24" descr="http://njengutay.dagschool.com/_http_schools/1711/njengutay/admin/ckfinder/core/connector/php/connector.phpfck_user_files/images/IMG_20150409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jengutay.dagschool.com/_http_schools/1711/njengutay/admin/ckfinder/core/connector/php/connector.phpfck_user_files/images/IMG_20150409_1023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Беседа с уч-ся 10-11 классов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по теме</w:t>
      </w:r>
      <w:proofErr w:type="gramStart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"М</w:t>
      </w:r>
      <w:proofErr w:type="gramEnd"/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ы против наркотиков"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                                       </w:t>
      </w:r>
      <w:hyperlink r:id="rId31" w:history="1">
        <w:r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Информация</w:t>
        </w:r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 w:history="1">
        <w:r w:rsidR="00B74F19"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                                 о проделанной работе</w:t>
        </w:r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 w:history="1">
        <w:r w:rsidR="00B74F19"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                    по профилактике правонарушений</w:t>
        </w:r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 w:history="1">
        <w:r w:rsidR="00B74F19" w:rsidRPr="00814F5D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                   и безнадзорности несовершеннолетних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 w:history="1"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                   в МКОУ «</w:t>
        </w:r>
        <w:proofErr w:type="spellStart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Н-Дженгутаевская</w:t>
        </w:r>
        <w:proofErr w:type="spellEnd"/>
        <w:r w:rsidR="00B74F19" w:rsidRPr="00814F5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 xml:space="preserve"> СОШ»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FF"/>
          <w:sz w:val="24"/>
          <w:szCs w:val="24"/>
        </w:rPr>
        <w:t> </w:t>
      </w:r>
      <w:hyperlink r:id="rId36" w:history="1">
        <w:r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>Отчет </w:t>
        </w:r>
        <w:r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br/>
          <w:t xml:space="preserve">о проведении мероприятий третьего Всероссийского </w:t>
        </w:r>
        <w:proofErr w:type="gramStart"/>
        <w:r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>интернет–урока</w:t>
        </w:r>
        <w:proofErr w:type="gramEnd"/>
      </w:hyperlink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7" w:history="1">
        <w:proofErr w:type="spellStart"/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>антинаркотической</w:t>
        </w:r>
        <w:proofErr w:type="spellEnd"/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 xml:space="preserve"> направленности </w:t>
        </w:r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br/>
          <w:t>«Имею право знать!»</w:t>
        </w:r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br/>
          <w:t>в МКОУ «</w:t>
        </w:r>
        <w:proofErr w:type="spellStart"/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>Н-Дженгутаевская</w:t>
        </w:r>
        <w:proofErr w:type="spellEnd"/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t xml:space="preserve"> СОШ»</w:t>
        </w:r>
        <w:r w:rsidR="00B74F19" w:rsidRPr="00814F5D">
          <w:rPr>
            <w:rFonts w:ascii="Times New Roman" w:eastAsia="Times New Roman" w:hAnsi="Times New Roman" w:cs="Times New Roman"/>
            <w:color w:val="FF00FF"/>
            <w:sz w:val="24"/>
            <w:szCs w:val="24"/>
            <w:u w:val="single"/>
          </w:rPr>
          <w:br/>
          <w:t>04.03.2014год.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 проделанной работе по профилактике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суицидальных намерений </w:t>
      </w:r>
      <w:proofErr w:type="gramStart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</w:t>
      </w:r>
      <w:proofErr w:type="gram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обучающихся в МКОУ «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Н-Дженгутаевская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СОШ».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38" w:history="1">
        <w:r w:rsidR="00B74F19" w:rsidRPr="00814F5D">
          <w:rPr>
            <w:rFonts w:ascii="Times New Roman" w:eastAsia="Times New Roman" w:hAnsi="Times New Roman" w:cs="Times New Roman"/>
            <w:color w:val="00FF00"/>
            <w:sz w:val="24"/>
            <w:szCs w:val="24"/>
            <w:u w:val="single"/>
            <w:lang w:val="en-US"/>
          </w:rPr>
          <w:t>_http_schools/1711/njengutay/admin/ckfinder/core/connector/php/connector.phpfck_user_files/files/ .doc</w:t>
        </w:r>
      </w:hyperlink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14F5D">
        <w:rPr>
          <w:rFonts w:ascii="Times New Roman" w:eastAsia="Times New Roman" w:hAnsi="Times New Roman" w:cs="Times New Roman"/>
          <w:color w:val="00FF00"/>
          <w:sz w:val="24"/>
          <w:szCs w:val="24"/>
          <w:lang w:val="en-US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       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Республиканский конкурс кабинетов педагогов-психологов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                             образовательных организаций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                               Республики Дагестан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</w:t>
      </w:r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drawing>
          <wp:inline distT="0" distB="0" distL="0" distR="0">
            <wp:extent cx="4267200" cy="2463800"/>
            <wp:effectExtent l="19050" t="0" r="0" b="0"/>
            <wp:docPr id="25" name="Рисунок 25" descr="http://njengutay.dagschool.com/_http_schools/1711/njengutay/admin/ckfinder/core/connector/php/connector.phpfck_user_files/images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jengutay.dagschool.com/_http_schools/1711/njengutay/admin/ckfinder/core/connector/php/connector.phpfck_user_files/images/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lastRenderedPageBreak/>
        <w:drawing>
          <wp:inline distT="0" distB="0" distL="0" distR="0">
            <wp:extent cx="3105150" cy="4267200"/>
            <wp:effectExtent l="19050" t="0" r="0" b="0"/>
            <wp:docPr id="26" name="Рисунок 26" descr="http://njengutay.dagschool.com/_http_schools/1711/njengutay/admin/ckfinder/core/connector/php/connector.phpfck_user_files/images/00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jengutay.dagschool.com/_http_schools/1711/njengutay/admin/ckfinder/core/connector/php/connector.phpfck_user_files/images/002(2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 xml:space="preserve">Кабинет педагога - психолога </w:t>
      </w:r>
      <w:proofErr w:type="spellStart"/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>Касумбековой</w:t>
      </w:r>
      <w:proofErr w:type="spellEnd"/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 xml:space="preserve"> А.</w:t>
      </w:r>
      <w:proofErr w:type="gramStart"/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>К</w:t>
      </w:r>
      <w:proofErr w:type="gramEnd"/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27" name="Рисунок 27" descr="http://njengutay.dagschool.com/_http_schools/1711/njengutay/admin/ckfinder/core/connector/php/connector.phpfck_user_files/images/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njengutay.dagschool.com/_http_schools/1711/njengutay/admin/ckfinder/core/connector/php/connector.phpfck_user_files/images/22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28" name="Рисунок 28" descr="http://njengutay.dagschool.com/_http_schools/1711/njengutay/admin/ckfinder/core/connector/php/connector.phpfck_user_files/images/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jengutay.dagschool.com/_http_schools/1711/njengutay/admin/ckfinder/core/connector/php/connector.phpfck_user_files/images/216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F5D">
        <w:rPr>
          <w:rFonts w:ascii="Times New Roman" w:eastAsia="Times New Roman" w:hAnsi="Times New Roman" w:cs="Times New Roman"/>
          <w:color w:val="FF66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29" name="Рисунок 29" descr="http://njengutay.dagschool.com/_http_schools/1711/njengutay/admin/ckfinder/core/connector/php/connector.phpfck_user_files/images/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njengutay.dagschool.com/_http_schools/1711/njengutay/admin/ckfinder/core/connector/php/connector.phpfck_user_files/images/216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30" name="Рисунок 30" descr="http://njengutay.dagschool.com/_http_schools/1711/njengutay/admin/ckfinder/core/connector/php/connector.phpfck_user_files/images/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njengutay.dagschool.com/_http_schools/1711/njengutay/admin/ckfinder/core/connector/php/connector.phpfck_user_files/images/222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FF66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31" name="Рисунок 31" descr="http://njengutay.dagschool.com/_http_schools/1711/njengutay/admin/ckfinder/core/connector/php/connector.phpfck_user_files/images/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njengutay.dagschool.com/_http_schools/1711/njengutay/admin/ckfinder/core/connector/php/connector.phpfck_user_files/images/223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 Районный семинар по теме: "Асоциальное поведение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                                                 старшеклассников"  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32" name="Рисунок 32" descr="http://njengutay.dagschool.com/_http_schools/1711/njengutay/admin/ckfinder/core/connector/php/connector.phpfck_user_files/images/SL37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njengutay.dagschool.com/_http_schools/1711/njengutay/admin/ckfinder/core/connector/php/connector.phpfck_user_files/images/SL37282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Психолог РУО Амирханова З.А.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33" name="Рисунок 33" descr="http://njengutay.dagschool.com/_http_schools/1711/njengutay/admin/ckfinder/core/connector/php/connector.phpfck_user_files/images/SL37282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jengutay.dagschool.com/_http_schools/1711/njengutay/admin/ckfinder/core/connector/php/connector.phpfck_user_files/images/SL372823(1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Психолог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Н-Дженгутаевской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Касумбекова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34" name="Рисунок 34" descr="http://njengutay.dagschool.com/_http_schools/1711/njengutay/admin/ckfinder/core/connector/php/connector.phpfck_user_files/images/SL37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jengutay.dagschool.com/_http_schools/1711/njengutay/admin/ckfinder/core/connector/php/connector.phpfck_user_files/images/SL37282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35" name="Рисунок 35" descr="http://njengutay.dagschool.com/_http_schools/1711/njengutay/admin/ckfinder/core/connector/php/connector.phpfck_user_files/images/SL37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jengutay.dagschool.com/_http_schools/1711/njengutay/admin/ckfinder/core/connector/php/connector.phpfck_user_files/images/SL37282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Социолог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Н-Дженгутаевской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Джанболатова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Н.Д.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36" name="Рисунок 36" descr="http://njengutay.dagschool.com/_http_schools/1711/njengutay/admin/ckfinder/core/connector/php/connector.phpfck_user_files/images/SL37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jengutay.dagschool.com/_http_schools/1711/njengutay/admin/ckfinder/core/connector/php/connector.phpfck_user_files/images/SL37282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Социолог РУО  Магомедова А.К.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37" name="Рисунок 37" descr="http://njengutay.dagschool.com/_http_schools/1711/njengutay/admin/ckfinder/core/connector/php/connector.phpfck_user_files/images/SL37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jengutay.dagschool.com/_http_schools/1711/njengutay/admin/ckfinder/core/connector/php/connector.phpfck_user_files/images/SL37285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38" name="Рисунок 38" descr="http://njengutay.dagschool.com/_http_schools/1711/njengutay/admin/ckfinder/core/connector/php/connector.phpfck_user_files/images/SL37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njengutay.dagschool.com/_http_schools/1711/njengutay/admin/ckfinder/core/connector/php/connector.phpfck_user_files/images/SL37286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Встреча с выпускниками нашей школы , курсантами Воронежской военно-воздушной академии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Батдаловым</w:t>
      </w:r>
      <w:proofErr w:type="spellEnd"/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 А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 и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Сахаватовым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 И.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2514600"/>
            <wp:effectExtent l="19050" t="0" r="0" b="0"/>
            <wp:docPr id="39" name="Рисунок 39" descr="http://njengutay.dagschool.com/_http_schools/1711/njengutay/admin/ckfinder/core/connector/php/connector.phpfck_user_files/images/20140211_12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njengutay.dagschool.com/_http_schools/1711/njengutay/admin/ckfinder/core/connector/php/connector.phpfck_user_files/images/20140211_12532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40" name="Рисунок 40" descr="http://njengutay.dagschool.com/_http_schools/1711/njengutay/admin/ckfinder/core/connector/php/connector.phpfck_user_files/images/20140211_12543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jengutay.dagschool.com/_http_schools/1711/njengutay/admin/ckfinder/core/connector/php/connector.phpfck_user_files/images/20140211_125437(1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Ориентировочный тест готовность детей к обучению в школе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по</w:t>
      </w:r>
      <w:proofErr w:type="gram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                           Керну Я.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Ерасеку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00400" cy="4267200"/>
            <wp:effectExtent l="19050" t="0" r="0" b="0"/>
            <wp:docPr id="41" name="Рисунок 41" descr="http://njengutay.dagschool.com/_http_schools/1711/njengutay/admin/ckfinder/core/connector/php/connector.phpfck_user_files/images/0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njengutay.dagschool.com/_http_schools/1711/njengutay/admin/ckfinder/core/connector/php/connector.phpfck_user_files/images/002(1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200400" cy="4267200"/>
            <wp:effectExtent l="19050" t="0" r="0" b="0"/>
            <wp:docPr id="42" name="Рисунок 42" descr="http://njengutay.dagschool.com/_http_schools/1711/njengutay/admin/ckfinder/core/connector/php/connector.phpfck_user_files/images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njengutay.dagschool.com/_http_schools/1711/njengutay/admin/ckfinder/core/connector/php/connector.phpfck_user_files/images/0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00400" cy="4267200"/>
            <wp:effectExtent l="19050" t="0" r="0" b="0"/>
            <wp:docPr id="43" name="Рисунок 43" descr="http://njengutay.dagschool.com/_http_schools/1711/njengutay/admin/ckfinder/core/connector/php/connector.phpfck_user_files/images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jengutay.dagschool.com/_http_schools/1711/njengutay/admin/ckfinder/core/connector/php/connector.phpfck_user_files/images/00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 Групповая беседа с уч-ся по теме: "Наркомании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скажем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 xml:space="preserve"> нет!"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44" name="Рисунок 44" descr="http://njengutay.dagschool.com/_http_schools/1711/njengutay/admin/ckfinder/core/connector/php/connector.phpfck_user_files/images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jengutay.dagschool.com/_http_schools/1711/njengutay/admin/ckfinder/core/connector/php/connector.phpfck_user_files/images/01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Психолог на уроке физкультуры.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45" name="Рисунок 45" descr="http://njengutay.dagschool.com/_http_schools/1711/njengutay/admin/ckfinder/core/connector/php/connector.phpfck_user_files/images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jengutay.dagschool.com/_http_schools/1711/njengutay/admin/ckfinder/core/connector/php/connector.phpfck_user_files/images/01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200400" cy="4267200"/>
            <wp:effectExtent l="19050" t="0" r="0" b="0"/>
            <wp:docPr id="46" name="Рисунок 46" descr="http://njengutay.dagschool.com/_http_schools/1711/njengutay/admin/ckfinder/core/connector/php/connector.phpfck_user_files/images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jengutay.dagschool.com/_http_schools/1711/njengutay/admin/ckfinder/core/connector/php/connector.phpfck_user_files/images/01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</w:rPr>
        <w:t> Мероприятие по теме "Скажем наркотикам НЕТ!"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47" name="Рисунок 47" descr="http://njengutay.dagschool.com/_http_schools/1711/njengutay/admin/ckfinder/core/connector/php/connector.phpfck_user_files/images/DSCI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jengutay.dagschool.com/_http_schools/1711/njengutay/admin/ckfinder/core/connector/php/connector.phpfck_user_files/images/DSCI047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00400" cy="4267200"/>
            <wp:effectExtent l="19050" t="0" r="0" b="0"/>
            <wp:docPr id="48" name="Рисунок 48" descr="http://njengutay.dagschool.com/_http_schools/1711/njengutay/admin/ckfinder/core/connector/php/connector.phpfck_user_files/images/DSCI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njengutay.dagschool.com/_http_schools/1711/njengutay/admin/ckfinder/core/connector/php/connector.phpfck_user_files/images/DSCI047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4B44"/>
        </w:rPr>
        <w:t>     Мероприятие по теме: " Материнский наказ"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49" name="Рисунок 49" descr="http://njengutay.dagschool.com/_http_schools/1711/njengutay/admin/ckfinder/core/connector/php/connector.phpfck_user_files/images/SL3726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jengutay.dagschool.com/_http_schools/1711/njengutay/admin/ckfinder/core/connector/php/connector.phpfck_user_files/images/SL372605(1)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50" name="Рисунок 50" descr="http://njengutay.dagschool.com/_http_schools/1711/njengutay/admin/ckfinder/core/connector/php/connector.phpfck_user_files/images/SL3726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njengutay.dagschool.com/_http_schools/1711/njengutay/admin/ckfinder/core/connector/php/connector.phpfck_user_files/images/SL372608(1)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</w:rPr>
        <w:t>СОВЕТЫ ПСИХОЛОГА   МОЛОДЫМ СПЕЦИАЛИСТАМ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 Будьте оптимистами! Педагогика – наука сугубо оптимистическая (впрочем, как и любая наука). Пессимистичен только дилетантизм.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Не забывайте самого главного: дети – существа парадоксальные.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В сущности, мы сами вызываем все, что происходит вокруг нас, а потом жалуемся, что это не то, что мы хотели бы видеть.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Не тушуйтесь и не бойтесь ничего.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общаться с родителями? Так же, как с детьми. Помните: взрослые – тоже дети, только очень усталые.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Не забывайте: в педагогике решающее значение имеют первый момент появления в классе, первые уроки, первое знакомство с детьми, все первое.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вы сначала дадите детям волю, а потом их прижмете, они вас невзлюбят, если, наоборот, сначала прижмете, а потом дадите волю – они вам будут благодарны.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Помните: ваше главное дело – это общение с детьми, умейте испытывать радость от встречи с ними, унылых учителей дети тихо ненавидят.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Не появляйтесь на глазах у детей без дела.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Отдавайте свое тепло, ласку не тем, кто на них напрашивается или кто вам нравится, а тем, кому это особенно необходимо.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вы сомневаетесь, как поступить, не торопитесь, не сокращайте время на обдумывание предстоящего шага.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Учитель всегда должен быть в форме, подтянут, в хорошем настроении. </w:t>
      </w:r>
      <w:r w:rsidRPr="00814F5D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П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ользуйтесь правилом Карнеги: «Если хочешь быть счастливым – будь им!»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Учитесь правильно здороваться с детьми, это очень важно. Тоном, которым вы говорите простое «здравствуйте», тоже можно воспитывать.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14.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Не смущайтесь, если совершили ошибки. Дети, в отличие от взрослых, всегда учителю их прощают.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Хвалите самого себя три раза в день: утром, днем и вечером. Применяйте такую магическую формулу самовнушения: «Я – совершенный педагог, меня дети слушают, родители уважают, администрация любит».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Недостаток многих педагогов в том, что они развивают бурную деятельность, но забывают думать. </w:t>
      </w:r>
      <w:r w:rsidRPr="00814F5D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П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омните: думать – ваша главная обязанность.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Играйте с детьми, веселитесь. </w:t>
      </w:r>
      <w:r w:rsidRPr="00814F5D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В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оспринимайте свое учительство как продолжение детства.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i/>
          <w:iCs/>
          <w:noProof/>
          <w:color w:val="800000"/>
          <w:sz w:val="24"/>
          <w:szCs w:val="24"/>
          <w:shd w:val="clear" w:color="auto" w:fill="FFCC99"/>
        </w:rPr>
        <w:lastRenderedPageBreak/>
        <w:drawing>
          <wp:inline distT="0" distB="0" distL="0" distR="0">
            <wp:extent cx="4267200" cy="3200400"/>
            <wp:effectExtent l="19050" t="0" r="0" b="0"/>
            <wp:docPr id="51" name="Рисунок 51" descr="http://njengutay.dagschool.com/_http_schools/1711/njengutay/admin/ckfinder/core/connector/php/connector.phpfck_user_files/images/%20%20%20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njengutay.dagschool.com/_http_schools/1711/njengutay/admin/ckfinder/core/connector/php/connector.phpfck_user_files/images/%20%20%20%20(2)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     </w:t>
      </w: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52" name="Рисунок 52" descr="http://njengutay.dagschool.com/_http_schools/1711/njengutay/admin/ckfinder/core/connector/php/connector.phpfck_user_files/images/DSC0010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njengutay.dagschool.com/_http_schools/1711/njengutay/admin/ckfinder/core/connector/php/connector.phpfck_user_files/images/DSC00106(1)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        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Беседа психолога с родителями первоклассников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53" name="Рисунок 53" descr="http://njengutay.dagschool.com/_http_schools/1711/njengutay/admin/ckfinder/core/connector/php/connector.phpfck_user_files/images/DSC001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njengutay.dagschool.com/_http_schools/1711/njengutay/admin/ckfinder/core/connector/php/connector.phpfck_user_files/images/DSC00102(1)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814F5D">
        <w:rPr>
          <w:rFonts w:ascii="Times New Roman" w:eastAsia="Times New Roman" w:hAnsi="Times New Roman" w:cs="Times New Roman"/>
          <w:color w:val="FF0000"/>
          <w:sz w:val="24"/>
          <w:szCs w:val="24"/>
        </w:rPr>
        <w:t>     "Мы против терроризма"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54" name="Рисунок 54" descr="http://njengutay.dagschool.com/_http_schools/1711/njengutay/admin/ckfinder/core/connector/php/connector.phpfck_user_files/images/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njengutay.dagschool.com/_http_schools/1711/njengutay/admin/ckfinder/core/connector/php/connector.phpfck_user_files/images/033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57500" cy="2139950"/>
            <wp:effectExtent l="19050" t="0" r="0" b="0"/>
            <wp:docPr id="55" name="Рисунок 55" descr="http://njengutay.dagschool.com/_http_schools/1711/njengutay/admin/ckfinder/core/connector/php/connector.phpfck_user_files/images/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njengutay.dagschool.com/_http_schools/1711/njengutay/admin/ckfinder/core/connector/php/connector.phpfck_user_files/images/033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57500" cy="2139950"/>
            <wp:effectExtent l="19050" t="0" r="0" b="0"/>
            <wp:docPr id="56" name="Рисунок 56" descr="http://njengutay.dagschool.com/_http_schools/1711/njengutay/admin/ckfinder/core/connector/php/connector.phpfck_user_files/images/03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njengutay.dagschool.com/_http_schools/1711/njengutay/admin/ckfinder/core/connector/php/connector.phpfck_user_files/images/0338(1)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Ажабике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Касумбековна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гостями с ДИПКПК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753600" cy="7315200"/>
            <wp:effectExtent l="19050" t="0" r="0" b="0"/>
            <wp:docPr id="57" name="Рисунок 57" descr="http://njengutay.dagschool.com/_http_schools/1711/njengutay/admin/ckfinder/core/connector/php/connector.phpfck_user_files/images/SL37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njengutay.dagschool.com/_http_schools/1711/njengutay/admin/ckfinder/core/connector/php/connector.phpfck_user_files/images/SL37014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753600" cy="7315200"/>
            <wp:effectExtent l="19050" t="0" r="0" b="0"/>
            <wp:docPr id="58" name="Рисунок 58" descr="http://njengutay.dagschool.com/_http_schools/1711/njengutay/admin/ckfinder/core/connector/php/connector.phpfck_user_files/images/SL37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njengutay.dagschool.com/_http_schools/1711/njengutay/admin/ckfinder/core/connector/php/connector.phpfck_user_files/images/SL37014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5240000" cy="11430000"/>
            <wp:effectExtent l="19050" t="0" r="0" b="0"/>
            <wp:docPr id="59" name="Рисунок 59" descr="http://njengutay.dagschool.com/_http_schools/1711/njengutay/admin/ckfinder/core/connector/php/connector.phpfck_user_files/images/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njengutay.dagschool.com/_http_schools/1711/njengutay/admin/ckfinder/core/connector/php/connector.phpfck_user_files/images/034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8000"/>
          <w:sz w:val="24"/>
          <w:szCs w:val="24"/>
          <w:shd w:val="clear" w:color="auto" w:fill="FFFF00"/>
        </w:rPr>
        <w:lastRenderedPageBreak/>
        <w:drawing>
          <wp:inline distT="0" distB="0" distL="0" distR="0">
            <wp:extent cx="9753600" cy="7315200"/>
            <wp:effectExtent l="19050" t="0" r="0" b="0"/>
            <wp:docPr id="60" name="Рисунок 60" descr="http://njengutay.dagschool.com/_http_schools/1711/njengutay/admin/ckfinder/core/connector/php/connector.phpfck_user_files/images/SL37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njengutay.dagschool.com/_http_schools/1711/njengutay/admin/ckfinder/core/connector/php/connector.phpfck_user_files/images/SL37013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и обсуждение фильма "Мы против наркотиков"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представителями РУО: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психологом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Зухрой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Анварбековной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социологом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Аидой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Курбановной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753600" cy="7315200"/>
            <wp:effectExtent l="19050" t="0" r="0" b="0"/>
            <wp:docPr id="61" name="Рисунок 61" descr="http://njengutay.dagschool.com/_http_schools/1711/njengutay/admin/ckfinder/core/connector/php/connector.phpfck_user_files/images/SL37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njengutay.dagschool.com/_http_schools/1711/njengutay/admin/ckfinder/core/connector/php/connector.phpfck_user_files/images/SL37020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Беседа с детьми "группы риска".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451600" cy="4616450"/>
            <wp:effectExtent l="19050" t="0" r="6350" b="0"/>
            <wp:docPr id="62" name="Рисунок 62" descr="http://njengutay.dagschool.com/_http_schools/1711/njengutay/admin/ckfinder/core/connector/php/connector.phpfck_user_files/images/SL37020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njengutay.dagschool.com/_http_schools/1711/njengutay/admin/ckfinder/core/connector/php/connector.phpfck_user_files/images/SL370207(2)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61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645400" cy="4940300"/>
            <wp:effectExtent l="19050" t="0" r="0" b="0"/>
            <wp:docPr id="63" name="Рисунок 63" descr="http://njengutay.dagschool.com/_http_schools/1711/njengutay/admin/ckfinder/core/connector/php/connector.phpfck_user_files/images/SL37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njengutay.dagschool.com/_http_schools/1711/njengutay/admin/ckfinder/core/connector/php/connector.phpfck_user_files/images/SL37022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8000"/>
          <w:sz w:val="24"/>
          <w:szCs w:val="24"/>
          <w:shd w:val="clear" w:color="auto" w:fill="FFFF00"/>
        </w:rPr>
        <w:t>Советы</w:t>
      </w:r>
      <w:r w:rsidRPr="00814F5D">
        <w:rPr>
          <w:rFonts w:ascii="Times New Roman" w:eastAsia="Times New Roman" w:hAnsi="Times New Roman" w:cs="Times New Roman"/>
          <w:color w:val="008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008000"/>
          <w:sz w:val="24"/>
          <w:szCs w:val="24"/>
          <w:shd w:val="clear" w:color="auto" w:fill="FFFF00"/>
        </w:rPr>
        <w:t>психолога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94752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FF00FF"/>
          <w:sz w:val="24"/>
          <w:szCs w:val="24"/>
          <w:shd w:val="clear" w:color="auto" w:fill="CCFFCC"/>
        </w:rPr>
        <w:pict>
          <v:shape id="_x0000_i1033" type="#_x0000_t75" alt="Как не ошибиться, выбирая профессию" style="width:507pt;height:33.75pt"/>
        </w:pic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Выбор профессии – дело серьезное, от которого во многом зависит жизненный успех.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О том, какие ошибки могут вас подстерегать в этом не простом решении и как их избежать,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 вы узнаете из данной статьи.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1 Ошибка: Принимать свои таланты за собственные интересы и желания.</w:t>
      </w:r>
    </w:p>
    <w:p w:rsidR="00B74F19" w:rsidRPr="00814F5D" w:rsidRDefault="00B74F19" w:rsidP="00814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 Ваши таланты и способности могут не иметь ничего общего с вашими желаниями. Чтобы отделить одно от другого, составьте два списка: в первом запишите все то, что у вас хорошо получается, а в другом – все то, чем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любите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хотели бы заниматься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. Выбирая профессию, ориентируйтесь на второй список, поскольку успешная карьера возможна только в любимом деле.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2 Ошибка: Принимать выбор друзей и подруг </w:t>
      </w:r>
      <w:proofErr w:type="gramStart"/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за</w:t>
      </w:r>
      <w:proofErr w:type="gramEnd"/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 xml:space="preserve"> свой собственный.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Вы же не покупаете обувь тридцать шестого размера (как у друга/подруги), если у вас сороковой? Профессию, как обувь или одежду, каждый из нас выбирает на свой вкус и «размер», т.е. в соответствии с собственными предпочтениями и способностями. Попробуйте сконцентрировать свое внимание на том, чем вы </w:t>
      </w:r>
      <w:r w:rsidRPr="0081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отличаетесь</w:t>
      </w: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 от друга.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lastRenderedPageBreak/>
        <w:t>3 Ошибка: Выбор профессии  «по наследству».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Хотя этот вариант имеет свои преимущества: например, мама-экономист может помочь овладеть этой профессией и посодействовать при трудоустройстве, однако личные профессиональные планы родителей не всегда совпадают с планами их детей. Прежде чем принимать подобное решение, задумайтесь, действительно ли вы хотите продолжить семейную традицию или вам лучше выбрать свой собственный профессиональный путь?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4 Ошибка: Принимать внешнюю сторону профессии за её суть.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Например: «Хочу стать актрисой. Это очень красивая и яркая профессия». Быть актрисой – это значит не только блистать на сцене и пользоваться любовью зрителей, но и постоянно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зубрить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длинные   монологи, после тысячи раз отрабатывать их на бесконечных репетициях. Помните, прежде чем сделать выбор, надо основательно изучить особенности выбираемой  профессии.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5 Ошибка: Основывать свой выбор на престижности профессии.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Действительно, на какой-то период времени одни профессии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 более популярны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, чем другие. Не стоит забывать, что «мода на профессии» недолговечна и специальности, востребованные сегодня, через несколько лет могут оказаться уже не такими остро необходимыми для общества. Прежде чем принимать окончательное решение, проанализируйте ситуацию на рынке труда и загляните в будущее, изучив прогнозы на несколько лет вперед.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333399"/>
          <w:sz w:val="24"/>
          <w:szCs w:val="24"/>
        </w:rPr>
        <w:t>6 Ошибка: Выбирать не профессию, а размер зарплаты.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получать достойную зарплату за свой труд в наше время вполне оправдано и понятно. Однако, делая выбор в пользу денег, стоит помнить о том, что нелюбимая  работа, даже высокооплачиваемая, не способна принести радости и удовлетворения, а деньги сами по себе еще никого не сделали счастливым. Поэтому выбирайте в качестве профессии любимое дело, совершенствуйтесь в нем, станьте отличным специалистом – и у вас есть шансы победить конкурентов на рынке труда и добиться достойной оплаты своего труда.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F5D">
        <w:rPr>
          <w:rFonts w:ascii="Times New Roman" w:eastAsia="Times New Roman" w:hAnsi="Times New Roman" w:cs="Times New Roman"/>
          <w:color w:val="800080"/>
          <w:sz w:val="24"/>
          <w:szCs w:val="24"/>
          <w:shd w:val="clear" w:color="auto" w:fill="99CC00"/>
        </w:rPr>
        <w:t>КАК ПОВЫСИТЬ РАБОТОСПОСОБНОСТЬ?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как минимум три способа, которые способны увеличить вашу производительность.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1. Вода. Чтобы ваша работоспособность оставалась на должном уровне, нужно потреблять достаточное количество жидкости. Если ее не хватает, производительность мозга резко падает. Наш мозг состоит из 85% воды - обезвоживание хотя бы на 1% приводит к необратимым последствиям. 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только почувствовали жажду - выпейте воды!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2. Свежий воздух (кислород) - также как и вода необходим для нормальной работы нашего серого вещества. Регулярно проветривайте помещение, где работаете!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Умывание прохладной водой помогает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взбодрится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снять напряжение с глаз.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Эти три простых способа помогут вам работать больше, дольше, а главное качественнее и меньше уставать.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Запах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цитрусовых</w:t>
      </w:r>
      <w:proofErr w:type="gram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Японские исследователи проводили ряд экспериментов на предмет, как влияют запахи на работоспособность и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стрессоустойчивость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Давая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задания подопытным и насыщая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воздух запахом цитрусовых, количество ошибок существенно уменьшалось на 20% - 50%. Ученые выделили вещество </w:t>
      </w:r>
      <w:proofErr w:type="spell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линалоол</w:t>
      </w:r>
      <w:proofErr w:type="spell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и дает этот самый эффект.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Ежечасный сигнал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Ежечасный сигнал помогает: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Не забывать каждый час делать 10 минутный перерыв на отдых - что соответственно повышает вашу работоспособность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потерять чувство времени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Эта функция есть во многих часах и телефонах.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Желтый фон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 ученых показали, что желтый цвет стимулирует умственную деятельность, а сочетание желтого фона с черным текстом наилучшим образом усваивается и удерживается в памяти. Например, большинство новых информационных знаков делается с использованием этой технологии.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бы вам тоже не использовать себе на благо результаты этих исследований, при изучении новых материалов или что-нибудь в этом роде?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Ритм музыки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Ритм музыки способен оказывать на нас влияние. Если знать каким образом это происходит,  то тогда можно будет использовать нужную композицию для увеличения своей эффективности.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когда играет ритмичная музыка, мы как бы подстраиваемся под её ритм, скорость выполнения наших действий увеличивается и наоборот, когда вы слышите спокойную музыку - замедляется.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также может зарядить нас эмоционально. Если вы будете целенаправленно отслеживать эмоции, которые вызывает та или иная композиция, то в будущем вы можете использовать эту музыку, чтобы настроиться на определенный лад.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Зная теперь какое воздействие на нас может иметь ритм музыки, мы можем использовать его себе во благо ("разогнать" себя или наоборот "замедлить"), и </w:t>
      </w:r>
      <w:proofErr w:type="gramStart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пытается воздействовать на нас с помощью этих приемов.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Круглый стол с членами клуба одаренные дети на тему: "Хочу все знать"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провела педагог-психолог школы </w:t>
      </w:r>
      <w:proofErr w:type="spellStart"/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Касумбекова</w:t>
      </w:r>
      <w:proofErr w:type="spellEnd"/>
      <w:r w:rsidRPr="00814F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А.К.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Цели: 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• углубить знания учащихся о русском языке;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• развивать творческие способности учащихся, мышление, сообразительность;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• прививать интерес к урокам русского языка, воспитывать самостоятельность,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собран-ность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, чувство ответственности</w:t>
      </w:r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• </w:t>
      </w:r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р</w:t>
      </w:r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азвивать у учащихся интерес к чтению, образное мышление;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• придавать детям радость общения с книгой;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• способствовать развитию фантазии и сообразительности, умению сопереживать героям, воспитанию в себе силы духа и смелости.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Ход мероприятия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Слово психологу</w:t>
      </w:r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:. </w:t>
      </w:r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Здравствуйте, ребята, учителя, гости! Сегодня у нас в школе </w:t>
      </w:r>
      <w:proofErr w:type="spellStart"/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прохо-дит</w:t>
      </w:r>
      <w:proofErr w:type="spellEnd"/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круглый стол по теме: «Одаренные дети – рядом с нами». Только тот, кто имеет </w:t>
      </w:r>
      <w:proofErr w:type="spellStart"/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настой-чивость</w:t>
      </w:r>
      <w:proofErr w:type="spellEnd"/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терпение, старательность и усердие, сможет достичь успеха. Любому обществу </w:t>
      </w:r>
      <w:proofErr w:type="spellStart"/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нуж-ны</w:t>
      </w:r>
      <w:proofErr w:type="spellEnd"/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одаренные люди, и задача общества состоит в том, чтобы рассмотреть и развить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способно-сти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всех его представителей. К большому сожалению, далеко не каждый человек способен реализовать свои способности. Очень многое зависит и от семьи, и от школы. Задача семьи состоит в том, чтобы вовремя увидеть, разглядеть способности ребенка, задача школы — </w:t>
      </w:r>
      <w:proofErr w:type="spellStart"/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под-держать</w:t>
      </w:r>
      <w:proofErr w:type="spellEnd"/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ребенка и развить его способности, подготовить почву для того, чтобы эти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способно-сти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были реализованы.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Самопрезентация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учащихся: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lastRenderedPageBreak/>
        <w:t>Мурзаев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Касумбек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Махмудова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Зазабийке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Сахаватова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Зухра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Магомедова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Женнет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Гусейнова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Наида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Шамилов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Расул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Батдалов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Абдурагим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Салимова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Сурия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Меджидова Альбина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Алимусаева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Патимат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Махмудов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Мурад</w:t>
      </w:r>
      <w:proofErr w:type="spellEnd"/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Адилова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Зарема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2 команды: 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Интелектуал</w:t>
      </w:r>
      <w:proofErr w:type="spell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Эрудит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814F5D">
        <w:rPr>
          <w:rFonts w:ascii="Times New Roman" w:eastAsia="Times New Roman" w:hAnsi="Times New Roman" w:cs="Times New Roman"/>
          <w:color w:val="339966"/>
          <w:sz w:val="24"/>
          <w:szCs w:val="24"/>
        </w:rPr>
        <w:t>1 раунд Математика</w:t>
      </w:r>
    </w:p>
    <w:p w:rsidR="00B74F19" w:rsidRPr="00814F5D" w:rsidRDefault="00B74F19" w:rsidP="0081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1. Как назывался главный 1</w:t>
      </w:r>
      <w:proofErr w:type="gram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К</w:t>
      </w:r>
      <w:proofErr w:type="gramEnd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акой раздел математики греки 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называли </w:t>
      </w:r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труд </w:t>
      </w:r>
      <w:proofErr w:type="spellStart"/>
      <w:r w:rsidRPr="00814F5D">
        <w:rPr>
          <w:rFonts w:ascii="Times New Roman" w:eastAsia="Times New Roman" w:hAnsi="Times New Roman" w:cs="Times New Roman"/>
          <w:color w:val="0000FF"/>
          <w:sz w:val="24"/>
          <w:szCs w:val="24"/>
        </w:rPr>
        <w:t>древнег</w:t>
      </w:r>
      <w:proofErr w:type="spellEnd"/>
    </w:p>
    <w:p w:rsidR="00947529" w:rsidRPr="00814F5D" w:rsidRDefault="00947529" w:rsidP="00814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47529" w:rsidRPr="00814F5D" w:rsidSect="0094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74F19"/>
    <w:rsid w:val="00814F5D"/>
    <w:rsid w:val="00947529"/>
    <w:rsid w:val="00B7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29"/>
  </w:style>
  <w:style w:type="paragraph" w:styleId="1">
    <w:name w:val="heading 1"/>
    <w:basedOn w:val="a"/>
    <w:link w:val="10"/>
    <w:uiPriority w:val="9"/>
    <w:qFormat/>
    <w:rsid w:val="00B74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74F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F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74F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7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74F19"/>
    <w:rPr>
      <w:i/>
      <w:iCs/>
    </w:rPr>
  </w:style>
  <w:style w:type="character" w:customStyle="1" w:styleId="apple-converted-space">
    <w:name w:val="apple-converted-space"/>
    <w:basedOn w:val="a0"/>
    <w:rsid w:val="00B74F19"/>
  </w:style>
  <w:style w:type="character" w:styleId="a5">
    <w:name w:val="Hyperlink"/>
    <w:basedOn w:val="a0"/>
    <w:uiPriority w:val="99"/>
    <w:semiHidden/>
    <w:unhideWhenUsed/>
    <w:rsid w:val="00B74F1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74F19"/>
    <w:rPr>
      <w:color w:val="800080"/>
      <w:u w:val="single"/>
    </w:rPr>
  </w:style>
  <w:style w:type="character" w:styleId="a7">
    <w:name w:val="Strong"/>
    <w:basedOn w:val="a0"/>
    <w:uiPriority w:val="22"/>
    <w:qFormat/>
    <w:rsid w:val="00B74F19"/>
    <w:rPr>
      <w:b/>
      <w:bCs/>
    </w:rPr>
  </w:style>
  <w:style w:type="paragraph" w:styleId="a8">
    <w:name w:val="No Spacing"/>
    <w:basedOn w:val="a"/>
    <w:uiPriority w:val="1"/>
    <w:qFormat/>
    <w:rsid w:val="00B7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Intense Emphasis"/>
    <w:basedOn w:val="a0"/>
    <w:uiPriority w:val="21"/>
    <w:qFormat/>
    <w:rsid w:val="00B74F19"/>
  </w:style>
  <w:style w:type="paragraph" w:styleId="aa">
    <w:name w:val="Balloon Text"/>
    <w:basedOn w:val="a"/>
    <w:link w:val="ab"/>
    <w:uiPriority w:val="99"/>
    <w:semiHidden/>
    <w:unhideWhenUsed/>
    <w:rsid w:val="00B7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4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7026">
          <w:marLeft w:val="9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18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://njengutay.dagschool.com/_http_schools/1711/njengutay/admin/ckfinder/core/connector/php/connector.phpfck_user_files/files/%20%20.doc" TargetMode="External"/><Relationship Id="rId42" Type="http://schemas.openxmlformats.org/officeDocument/2006/relationships/image" Target="media/image20.jpeg"/><Relationship Id="rId47" Type="http://schemas.openxmlformats.org/officeDocument/2006/relationships/image" Target="media/image25.jpeg"/><Relationship Id="rId50" Type="http://schemas.openxmlformats.org/officeDocument/2006/relationships/image" Target="media/image28.jpeg"/><Relationship Id="rId55" Type="http://schemas.openxmlformats.org/officeDocument/2006/relationships/image" Target="media/image33.jpeg"/><Relationship Id="rId63" Type="http://schemas.openxmlformats.org/officeDocument/2006/relationships/image" Target="media/image41.jpeg"/><Relationship Id="rId68" Type="http://schemas.openxmlformats.org/officeDocument/2006/relationships/image" Target="media/image46.jpeg"/><Relationship Id="rId76" Type="http://schemas.openxmlformats.org/officeDocument/2006/relationships/image" Target="media/image54.jpeg"/><Relationship Id="rId7" Type="http://schemas.openxmlformats.org/officeDocument/2006/relationships/hyperlink" Target="http://njengutay.dagschool.com/_http_schools/1711/njengutay/admin/ckfinder/core/connector/php/connector.phpfck_user_files/files/%20%20%202016%2017.doc" TargetMode="External"/><Relationship Id="rId71" Type="http://schemas.openxmlformats.org/officeDocument/2006/relationships/image" Target="media/image49.jpeg"/><Relationship Id="rId2" Type="http://schemas.openxmlformats.org/officeDocument/2006/relationships/settings" Target="settings.xml"/><Relationship Id="rId16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29" Type="http://schemas.openxmlformats.org/officeDocument/2006/relationships/image" Target="media/image15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hyperlink" Target="http://njengutay.dagschool.com/_http_schools/1711/njengutay/admin/ckfinder/core/connector/php/connector.phpfck_user_files/files/%20%20.doc" TargetMode="External"/><Relationship Id="rId37" Type="http://schemas.openxmlformats.org/officeDocument/2006/relationships/hyperlink" Target="http://njengutay.dagschool.com/_http_schools/1711/njengutay/admin/ckfinder/core/connector/php/connector.phpfck_user_files/files/%20%20%20%20%20.doc" TargetMode="External"/><Relationship Id="rId40" Type="http://schemas.openxmlformats.org/officeDocument/2006/relationships/image" Target="media/image18.jpeg"/><Relationship Id="rId45" Type="http://schemas.openxmlformats.org/officeDocument/2006/relationships/image" Target="media/image23.jpeg"/><Relationship Id="rId53" Type="http://schemas.openxmlformats.org/officeDocument/2006/relationships/image" Target="media/image31.jpeg"/><Relationship Id="rId58" Type="http://schemas.openxmlformats.org/officeDocument/2006/relationships/image" Target="media/image36.jpeg"/><Relationship Id="rId66" Type="http://schemas.openxmlformats.org/officeDocument/2006/relationships/image" Target="media/image44.jpeg"/><Relationship Id="rId74" Type="http://schemas.openxmlformats.org/officeDocument/2006/relationships/image" Target="media/image52.jpeg"/><Relationship Id="rId5" Type="http://schemas.openxmlformats.org/officeDocument/2006/relationships/hyperlink" Target="http://njengutay.dagschool.com/_http_schools/1711/njengutay/admin/ckfinder/core/connector/php/connector.phpfck_user_files/files/plan%20meropr(2)%20(2)(1)(1).doc" TargetMode="External"/><Relationship Id="rId15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23" Type="http://schemas.openxmlformats.org/officeDocument/2006/relationships/hyperlink" Target="http://njengutay.dagschool.com/_http_schools/1711/njengutay/admin/ckfinder/core/connector/php/connector.phpfck_user_files/files/1(5).doc" TargetMode="External"/><Relationship Id="rId28" Type="http://schemas.openxmlformats.org/officeDocument/2006/relationships/image" Target="media/image14.jpeg"/><Relationship Id="rId36" Type="http://schemas.openxmlformats.org/officeDocument/2006/relationships/hyperlink" Target="http://njengutay.dagschool.com/_http_schools/1711/njengutay/admin/ckfinder/core/connector/php/connector.phpfck_user_files/files/%20%20%20%20%20.doc" TargetMode="External"/><Relationship Id="rId49" Type="http://schemas.openxmlformats.org/officeDocument/2006/relationships/image" Target="media/image27.jpeg"/><Relationship Id="rId57" Type="http://schemas.openxmlformats.org/officeDocument/2006/relationships/image" Target="media/image35.jpeg"/><Relationship Id="rId61" Type="http://schemas.openxmlformats.org/officeDocument/2006/relationships/image" Target="media/image39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http://njengutay.dagschool.com/_http_schools/1711/njengutay/admin/ckfinder/core/connector/php/connector.phpfck_user_files/files/%20%20.doc" TargetMode="External"/><Relationship Id="rId44" Type="http://schemas.openxmlformats.org/officeDocument/2006/relationships/image" Target="media/image22.jpeg"/><Relationship Id="rId52" Type="http://schemas.openxmlformats.org/officeDocument/2006/relationships/image" Target="media/image30.jpeg"/><Relationship Id="rId60" Type="http://schemas.openxmlformats.org/officeDocument/2006/relationships/image" Target="media/image38.jpeg"/><Relationship Id="rId65" Type="http://schemas.openxmlformats.org/officeDocument/2006/relationships/image" Target="media/image43.jpeg"/><Relationship Id="rId73" Type="http://schemas.openxmlformats.org/officeDocument/2006/relationships/image" Target="media/image51.jpeg"/><Relationship Id="rId78" Type="http://schemas.openxmlformats.org/officeDocument/2006/relationships/theme" Target="theme/theme1.xml"/><Relationship Id="rId4" Type="http://schemas.openxmlformats.org/officeDocument/2006/relationships/hyperlink" Target="http://njengutay.dagschool.com/_http_schools/1711/njengutay/admin/ckfinder/core/connector/php/connector.phpfck_user_files/files/programma(2)%20(1)%20(1)(1).doc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hyperlink" Target="http://njengutay.dagschool.com/_http_schools/1711/njengutay/admin/ckfinder/core/connector/php/connector.phpfck_user_files/files/%20%20.doc" TargetMode="External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56" Type="http://schemas.openxmlformats.org/officeDocument/2006/relationships/image" Target="media/image34.jpeg"/><Relationship Id="rId64" Type="http://schemas.openxmlformats.org/officeDocument/2006/relationships/image" Target="media/image42.jpeg"/><Relationship Id="rId69" Type="http://schemas.openxmlformats.org/officeDocument/2006/relationships/image" Target="media/image47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72" Type="http://schemas.openxmlformats.org/officeDocument/2006/relationships/image" Target="media/image50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://njengutay.dagschool.com/_http_schools/1711/njengutay/admin/ckfinder/core/connector/php/connector.phpfck_user_files/files/%20%20(11).doc" TargetMode="External"/><Relationship Id="rId25" Type="http://schemas.openxmlformats.org/officeDocument/2006/relationships/image" Target="media/image11.jpeg"/><Relationship Id="rId33" Type="http://schemas.openxmlformats.org/officeDocument/2006/relationships/hyperlink" Target="http://njengutay.dagschool.com/_http_schools/1711/njengutay/admin/ckfinder/core/connector/php/connector.phpfck_user_files/files/%20%20.doc" TargetMode="External"/><Relationship Id="rId38" Type="http://schemas.openxmlformats.org/officeDocument/2006/relationships/hyperlink" Target="http://njengutay.dagschool.com/_http_schools/1711/njengutay/admin/ckfinder/core/connector/php/connector.phpfck_user_files/files/%20.doc" TargetMode="External"/><Relationship Id="rId46" Type="http://schemas.openxmlformats.org/officeDocument/2006/relationships/image" Target="media/image24.jpeg"/><Relationship Id="rId59" Type="http://schemas.openxmlformats.org/officeDocument/2006/relationships/image" Target="media/image37.jpeg"/><Relationship Id="rId67" Type="http://schemas.openxmlformats.org/officeDocument/2006/relationships/image" Target="media/image45.jpeg"/><Relationship Id="rId20" Type="http://schemas.openxmlformats.org/officeDocument/2006/relationships/image" Target="media/image7.jpeg"/><Relationship Id="rId41" Type="http://schemas.openxmlformats.org/officeDocument/2006/relationships/image" Target="media/image19.jpeg"/><Relationship Id="rId54" Type="http://schemas.openxmlformats.org/officeDocument/2006/relationships/image" Target="media/image32.jpeg"/><Relationship Id="rId62" Type="http://schemas.openxmlformats.org/officeDocument/2006/relationships/image" Target="media/image40.jpeg"/><Relationship Id="rId70" Type="http://schemas.openxmlformats.org/officeDocument/2006/relationships/image" Target="media/image48.jpeg"/><Relationship Id="rId75" Type="http://schemas.openxmlformats.org/officeDocument/2006/relationships/image" Target="media/image53.jpeg"/><Relationship Id="rId1" Type="http://schemas.openxmlformats.org/officeDocument/2006/relationships/styles" Target="styles.xml"/><Relationship Id="rId6" Type="http://schemas.openxmlformats.org/officeDocument/2006/relationships/hyperlink" Target="http://njengutay.dagschool.com/_http_schools/1711/njengutay/admin/ckfinder/core/connector/php/connector.phpfck_user_files/files/plan%20meropr(2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41</Pages>
  <Words>2994</Words>
  <Characters>17068</Characters>
  <Application>Microsoft Office Word</Application>
  <DocSecurity>0</DocSecurity>
  <Lines>142</Lines>
  <Paragraphs>40</Paragraphs>
  <ScaleCrop>false</ScaleCrop>
  <Company/>
  <LinksUpToDate>false</LinksUpToDate>
  <CharactersWithSpaces>20022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1</cp:lastModifiedBy>
  <cp:revision>3</cp:revision>
  <dcterms:created xsi:type="dcterms:W3CDTF">2017-06-15T17:07:00Z</dcterms:created>
  <dcterms:modified xsi:type="dcterms:W3CDTF">2018-01-23T11:41:00Z</dcterms:modified>
</cp:coreProperties>
</file>