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D7" w:rsidRPr="00F943BF" w:rsidRDefault="00324C77" w:rsidP="000E420D">
      <w:pPr>
        <w:jc w:val="center"/>
        <w:rPr>
          <w:b/>
        </w:rPr>
      </w:pPr>
      <w:r w:rsidRPr="00F943BF">
        <w:rPr>
          <w:b/>
        </w:rPr>
        <w:t>График проведения</w:t>
      </w:r>
      <w:r w:rsidR="000E420D" w:rsidRPr="00F943BF">
        <w:rPr>
          <w:b/>
        </w:rPr>
        <w:t xml:space="preserve"> открытых</w:t>
      </w:r>
      <w:r w:rsidR="00912EA0">
        <w:rPr>
          <w:b/>
        </w:rPr>
        <w:t xml:space="preserve"> уроков</w:t>
      </w:r>
      <w:r w:rsidR="00F943BF">
        <w:rPr>
          <w:b/>
        </w:rPr>
        <w:t xml:space="preserve"> в 1-4</w:t>
      </w:r>
      <w:r w:rsidR="000E420D" w:rsidRPr="00F943BF">
        <w:rPr>
          <w:b/>
        </w:rPr>
        <w:t>х классах</w:t>
      </w:r>
    </w:p>
    <w:p w:rsidR="000E420D" w:rsidRPr="00F943BF" w:rsidRDefault="000E420D" w:rsidP="000E420D">
      <w:pPr>
        <w:jc w:val="center"/>
        <w:rPr>
          <w:b/>
        </w:rPr>
      </w:pPr>
      <w:r w:rsidRPr="00F943BF">
        <w:rPr>
          <w:b/>
        </w:rPr>
        <w:t>на 201</w:t>
      </w:r>
      <w:r w:rsidR="00AC713F">
        <w:rPr>
          <w:b/>
        </w:rPr>
        <w:t>7</w:t>
      </w:r>
      <w:r w:rsidRPr="00F943BF">
        <w:rPr>
          <w:b/>
        </w:rPr>
        <w:t>-201</w:t>
      </w:r>
      <w:r w:rsidR="00AC713F">
        <w:rPr>
          <w:b/>
        </w:rPr>
        <w:t>8</w:t>
      </w:r>
      <w:r w:rsidRPr="00F943BF">
        <w:rPr>
          <w:b/>
        </w:rPr>
        <w:t>уч. год</w:t>
      </w: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1419"/>
        <w:gridCol w:w="3685"/>
        <w:gridCol w:w="3969"/>
        <w:gridCol w:w="1418"/>
      </w:tblGrid>
      <w:tr w:rsidR="002B2643" w:rsidTr="00F074ED">
        <w:tc>
          <w:tcPr>
            <w:tcW w:w="1419" w:type="dxa"/>
          </w:tcPr>
          <w:p w:rsidR="000E420D" w:rsidRPr="001D6AB8" w:rsidRDefault="000E420D" w:rsidP="002B2643">
            <w:pPr>
              <w:spacing w:before="0" w:after="0" w:line="480" w:lineRule="auto"/>
              <w:jc w:val="center"/>
              <w:rPr>
                <w:b/>
              </w:rPr>
            </w:pPr>
            <w:r w:rsidRPr="001D6AB8">
              <w:rPr>
                <w:b/>
              </w:rPr>
              <w:t>Классы</w:t>
            </w:r>
          </w:p>
        </w:tc>
        <w:tc>
          <w:tcPr>
            <w:tcW w:w="3685" w:type="dxa"/>
          </w:tcPr>
          <w:p w:rsidR="000E420D" w:rsidRPr="001D6AB8" w:rsidRDefault="000E420D" w:rsidP="00324C77">
            <w:pPr>
              <w:spacing w:before="0" w:after="0" w:line="480" w:lineRule="auto"/>
              <w:jc w:val="center"/>
              <w:rPr>
                <w:b/>
              </w:rPr>
            </w:pPr>
            <w:r w:rsidRPr="001D6AB8">
              <w:rPr>
                <w:b/>
              </w:rPr>
              <w:t>Ф.И.О.</w:t>
            </w:r>
          </w:p>
        </w:tc>
        <w:tc>
          <w:tcPr>
            <w:tcW w:w="3969" w:type="dxa"/>
          </w:tcPr>
          <w:p w:rsidR="000E420D" w:rsidRPr="001D6AB8" w:rsidRDefault="00912EA0" w:rsidP="002B2643">
            <w:pPr>
              <w:spacing w:before="0" w:after="0" w:line="480" w:lineRule="auto"/>
              <w:jc w:val="center"/>
              <w:rPr>
                <w:b/>
              </w:rPr>
            </w:pPr>
            <w:r w:rsidRPr="001D6AB8">
              <w:rPr>
                <w:b/>
              </w:rPr>
              <w:t>Предмет</w:t>
            </w:r>
          </w:p>
        </w:tc>
        <w:tc>
          <w:tcPr>
            <w:tcW w:w="1418" w:type="dxa"/>
          </w:tcPr>
          <w:p w:rsidR="000E420D" w:rsidRPr="001D6AB8" w:rsidRDefault="000E420D" w:rsidP="002B2643">
            <w:pPr>
              <w:spacing w:before="0" w:after="0" w:line="480" w:lineRule="auto"/>
              <w:jc w:val="center"/>
              <w:rPr>
                <w:b/>
              </w:rPr>
            </w:pPr>
            <w:r w:rsidRPr="001D6AB8">
              <w:rPr>
                <w:b/>
              </w:rPr>
              <w:t>Сроки</w:t>
            </w:r>
          </w:p>
        </w:tc>
      </w:tr>
      <w:tr w:rsidR="0042703C" w:rsidTr="00F074ED">
        <w:tc>
          <w:tcPr>
            <w:tcW w:w="1419" w:type="dxa"/>
          </w:tcPr>
          <w:p w:rsidR="0042703C" w:rsidRDefault="0042703C" w:rsidP="002B2643">
            <w:pPr>
              <w:spacing w:before="0" w:after="0" w:line="480" w:lineRule="auto"/>
              <w:jc w:val="center"/>
            </w:pPr>
            <w:r>
              <w:t>1«а»</w:t>
            </w:r>
          </w:p>
        </w:tc>
        <w:tc>
          <w:tcPr>
            <w:tcW w:w="3685" w:type="dxa"/>
          </w:tcPr>
          <w:p w:rsidR="0042703C" w:rsidRDefault="0042703C" w:rsidP="002E2732">
            <w:pPr>
              <w:spacing w:before="0" w:after="0" w:line="480" w:lineRule="auto"/>
            </w:pPr>
            <w:r>
              <w:t>Абдурагимова К.У.</w:t>
            </w:r>
          </w:p>
        </w:tc>
        <w:tc>
          <w:tcPr>
            <w:tcW w:w="3969" w:type="dxa"/>
          </w:tcPr>
          <w:p w:rsidR="0042703C" w:rsidRDefault="00145F2D" w:rsidP="001D6AB8">
            <w:pPr>
              <w:spacing w:before="0" w:after="0" w:line="480" w:lineRule="auto"/>
            </w:pPr>
            <w:r>
              <w:t xml:space="preserve"> Математика</w:t>
            </w:r>
          </w:p>
        </w:tc>
        <w:tc>
          <w:tcPr>
            <w:tcW w:w="1418" w:type="dxa"/>
          </w:tcPr>
          <w:p w:rsidR="0042703C" w:rsidRDefault="00145F2D" w:rsidP="002B2643">
            <w:pPr>
              <w:spacing w:before="0" w:after="0" w:line="480" w:lineRule="auto"/>
              <w:jc w:val="center"/>
            </w:pPr>
            <w:r>
              <w:t>10</w:t>
            </w:r>
            <w:r w:rsidR="001D6AB8">
              <w:t>.</w:t>
            </w:r>
            <w:r>
              <w:t xml:space="preserve"> 04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E2732">
            <w:pPr>
              <w:spacing w:before="0" w:after="0" w:line="480" w:lineRule="auto"/>
              <w:jc w:val="center"/>
            </w:pPr>
            <w:r>
              <w:t>1«б»</w:t>
            </w:r>
          </w:p>
        </w:tc>
        <w:tc>
          <w:tcPr>
            <w:tcW w:w="3685" w:type="dxa"/>
          </w:tcPr>
          <w:p w:rsidR="0030312B" w:rsidRDefault="0030312B" w:rsidP="002E2732">
            <w:pPr>
              <w:spacing w:before="0" w:after="0" w:line="480" w:lineRule="auto"/>
            </w:pPr>
            <w:proofErr w:type="spellStart"/>
            <w:r>
              <w:t>Атаева</w:t>
            </w:r>
            <w:proofErr w:type="spellEnd"/>
            <w:r>
              <w:t xml:space="preserve"> З</w:t>
            </w:r>
            <w:r w:rsidR="00B239A3">
              <w:t>.</w:t>
            </w:r>
            <w:r>
              <w:t xml:space="preserve"> М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969" w:type="dxa"/>
          </w:tcPr>
          <w:p w:rsidR="0030312B" w:rsidRDefault="00145F2D" w:rsidP="001D6AB8">
            <w:pPr>
              <w:spacing w:before="0" w:after="0" w:line="480" w:lineRule="auto"/>
            </w:pPr>
            <w:r>
              <w:t>Математика</w:t>
            </w:r>
          </w:p>
        </w:tc>
        <w:tc>
          <w:tcPr>
            <w:tcW w:w="1418" w:type="dxa"/>
          </w:tcPr>
          <w:p w:rsidR="0030312B" w:rsidRDefault="00145F2D" w:rsidP="002B2643">
            <w:pPr>
              <w:spacing w:before="0" w:after="0" w:line="480" w:lineRule="auto"/>
              <w:jc w:val="center"/>
            </w:pPr>
            <w:r>
              <w:t>18</w:t>
            </w:r>
            <w:r w:rsidR="001D6AB8">
              <w:t>.</w:t>
            </w:r>
            <w:r>
              <w:t xml:space="preserve"> 03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B2643">
            <w:pPr>
              <w:spacing w:before="0" w:after="0" w:line="480" w:lineRule="auto"/>
              <w:jc w:val="center"/>
            </w:pPr>
            <w:r>
              <w:t>1«в»</w:t>
            </w:r>
          </w:p>
        </w:tc>
        <w:tc>
          <w:tcPr>
            <w:tcW w:w="3685" w:type="dxa"/>
          </w:tcPr>
          <w:p w:rsidR="0030312B" w:rsidRDefault="0030312B" w:rsidP="002B2643">
            <w:pPr>
              <w:spacing w:before="0" w:after="0" w:line="480" w:lineRule="auto"/>
            </w:pPr>
            <w:proofErr w:type="spellStart"/>
            <w:r>
              <w:t>Нуцалова</w:t>
            </w:r>
            <w:proofErr w:type="spellEnd"/>
            <w:r>
              <w:t xml:space="preserve"> Я</w:t>
            </w:r>
            <w:r w:rsidR="00B239A3">
              <w:t>.</w:t>
            </w:r>
            <w:r>
              <w:t xml:space="preserve"> Н</w:t>
            </w:r>
            <w:r w:rsidR="00B239A3">
              <w:t>.</w:t>
            </w:r>
          </w:p>
        </w:tc>
        <w:tc>
          <w:tcPr>
            <w:tcW w:w="3969" w:type="dxa"/>
          </w:tcPr>
          <w:p w:rsidR="0030312B" w:rsidRDefault="00145F2D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0312B" w:rsidRDefault="00145F2D" w:rsidP="002B2643">
            <w:pPr>
              <w:spacing w:before="0" w:after="0" w:line="480" w:lineRule="auto"/>
              <w:jc w:val="center"/>
            </w:pPr>
            <w:r>
              <w:t>2</w:t>
            </w:r>
            <w:r w:rsidR="001D6AB8">
              <w:t>.</w:t>
            </w:r>
            <w:r>
              <w:t xml:space="preserve"> 02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E2732">
            <w:pPr>
              <w:spacing w:before="0" w:after="0" w:line="480" w:lineRule="auto"/>
              <w:jc w:val="center"/>
            </w:pPr>
            <w:r>
              <w:t>1«к»</w:t>
            </w:r>
          </w:p>
        </w:tc>
        <w:tc>
          <w:tcPr>
            <w:tcW w:w="3685" w:type="dxa"/>
          </w:tcPr>
          <w:p w:rsidR="0030312B" w:rsidRDefault="0030312B" w:rsidP="002E2732">
            <w:pPr>
              <w:spacing w:before="0" w:after="0" w:line="480" w:lineRule="auto"/>
            </w:pPr>
            <w:r>
              <w:t>Тагирова Д.А.</w:t>
            </w:r>
          </w:p>
        </w:tc>
        <w:tc>
          <w:tcPr>
            <w:tcW w:w="3969" w:type="dxa"/>
          </w:tcPr>
          <w:p w:rsidR="0030312B" w:rsidRDefault="00145F2D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0312B" w:rsidRDefault="00145F2D" w:rsidP="002B2643">
            <w:pPr>
              <w:spacing w:before="0" w:after="0" w:line="480" w:lineRule="auto"/>
              <w:jc w:val="center"/>
            </w:pPr>
            <w:r>
              <w:t>5</w:t>
            </w:r>
            <w:r w:rsidR="001D6AB8">
              <w:t>.</w:t>
            </w:r>
            <w:r>
              <w:t xml:space="preserve"> 03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E2732">
            <w:pPr>
              <w:spacing w:before="0" w:after="0" w:line="480" w:lineRule="auto"/>
              <w:jc w:val="center"/>
            </w:pPr>
            <w:r>
              <w:t>2 «а»</w:t>
            </w:r>
          </w:p>
        </w:tc>
        <w:tc>
          <w:tcPr>
            <w:tcW w:w="3685" w:type="dxa"/>
          </w:tcPr>
          <w:p w:rsidR="0030312B" w:rsidRDefault="0030312B" w:rsidP="002E2732">
            <w:pPr>
              <w:spacing w:before="0" w:after="0" w:line="480" w:lineRule="auto"/>
            </w:pPr>
            <w:r>
              <w:t>Магомедова М.А.</w:t>
            </w:r>
          </w:p>
        </w:tc>
        <w:tc>
          <w:tcPr>
            <w:tcW w:w="3969" w:type="dxa"/>
          </w:tcPr>
          <w:p w:rsidR="00145F2D" w:rsidRDefault="00145F2D" w:rsidP="001D6AB8">
            <w:pPr>
              <w:spacing w:before="0" w:after="0" w:line="480" w:lineRule="auto"/>
            </w:pPr>
            <w:r>
              <w:t xml:space="preserve">Музыка                         </w:t>
            </w:r>
          </w:p>
        </w:tc>
        <w:tc>
          <w:tcPr>
            <w:tcW w:w="1418" w:type="dxa"/>
          </w:tcPr>
          <w:p w:rsidR="0030312B" w:rsidRDefault="00145F2D" w:rsidP="002B2643">
            <w:pPr>
              <w:spacing w:before="0" w:after="0" w:line="480" w:lineRule="auto"/>
              <w:jc w:val="center"/>
            </w:pPr>
            <w:r>
              <w:t>14</w:t>
            </w:r>
            <w:r w:rsidR="001D6AB8">
              <w:t>.</w:t>
            </w:r>
            <w:r>
              <w:t xml:space="preserve"> 04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B2643">
            <w:pPr>
              <w:spacing w:before="0" w:after="0" w:line="480" w:lineRule="auto"/>
              <w:jc w:val="center"/>
            </w:pPr>
            <w:r>
              <w:t>2«б»</w:t>
            </w:r>
          </w:p>
        </w:tc>
        <w:tc>
          <w:tcPr>
            <w:tcW w:w="3685" w:type="dxa"/>
          </w:tcPr>
          <w:p w:rsidR="0030312B" w:rsidRDefault="0030312B" w:rsidP="002B2643">
            <w:pPr>
              <w:spacing w:before="0" w:after="0" w:line="480" w:lineRule="auto"/>
            </w:pPr>
            <w:r>
              <w:t>Мугитдинова С.Н</w:t>
            </w:r>
          </w:p>
        </w:tc>
        <w:tc>
          <w:tcPr>
            <w:tcW w:w="3969" w:type="dxa"/>
          </w:tcPr>
          <w:p w:rsidR="0030312B" w:rsidRDefault="00145F2D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0312B" w:rsidRDefault="00145F2D" w:rsidP="002B2643">
            <w:pPr>
              <w:spacing w:before="0" w:after="0" w:line="480" w:lineRule="auto"/>
              <w:jc w:val="center"/>
            </w:pPr>
            <w:r>
              <w:t>15</w:t>
            </w:r>
            <w:r w:rsidR="001D6AB8">
              <w:t>.</w:t>
            </w:r>
            <w:r>
              <w:t xml:space="preserve"> 12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B2643">
            <w:pPr>
              <w:spacing w:before="0" w:after="0" w:line="480" w:lineRule="auto"/>
              <w:jc w:val="center"/>
            </w:pPr>
            <w:r>
              <w:t>2 «в»</w:t>
            </w:r>
          </w:p>
        </w:tc>
        <w:tc>
          <w:tcPr>
            <w:tcW w:w="3685" w:type="dxa"/>
          </w:tcPr>
          <w:p w:rsidR="0030312B" w:rsidRDefault="0030312B" w:rsidP="002B2643">
            <w:pPr>
              <w:spacing w:before="0" w:after="0" w:line="480" w:lineRule="auto"/>
            </w:pPr>
            <w:r>
              <w:t>Меджидова И.О.</w:t>
            </w:r>
          </w:p>
        </w:tc>
        <w:tc>
          <w:tcPr>
            <w:tcW w:w="3969" w:type="dxa"/>
          </w:tcPr>
          <w:p w:rsidR="0030312B" w:rsidRDefault="00755A56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0312B" w:rsidRDefault="00755A56" w:rsidP="002B2643">
            <w:pPr>
              <w:spacing w:before="0" w:after="0" w:line="480" w:lineRule="auto"/>
              <w:jc w:val="center"/>
            </w:pPr>
            <w:r>
              <w:t>5</w:t>
            </w:r>
            <w:r w:rsidR="001D6AB8">
              <w:t>.</w:t>
            </w:r>
            <w:r>
              <w:t xml:space="preserve"> 12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B2643">
            <w:pPr>
              <w:spacing w:before="0" w:after="0" w:line="480" w:lineRule="auto"/>
              <w:jc w:val="center"/>
            </w:pPr>
            <w:r>
              <w:t>2«г»</w:t>
            </w:r>
          </w:p>
        </w:tc>
        <w:tc>
          <w:tcPr>
            <w:tcW w:w="3685" w:type="dxa"/>
          </w:tcPr>
          <w:p w:rsidR="0030312B" w:rsidRDefault="0030312B" w:rsidP="002E2732">
            <w:pPr>
              <w:spacing w:before="0" w:after="0" w:line="480" w:lineRule="auto"/>
            </w:pPr>
            <w:r>
              <w:t>Юнусова У</w:t>
            </w:r>
            <w:r w:rsidR="00B239A3">
              <w:t>.</w:t>
            </w:r>
            <w:r>
              <w:t xml:space="preserve"> Ю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969" w:type="dxa"/>
          </w:tcPr>
          <w:p w:rsidR="0030312B" w:rsidRDefault="00755A56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0312B" w:rsidRDefault="00755A56" w:rsidP="002B2643">
            <w:pPr>
              <w:spacing w:before="0" w:after="0" w:line="480" w:lineRule="auto"/>
              <w:jc w:val="center"/>
            </w:pPr>
            <w:r>
              <w:t>2012</w:t>
            </w:r>
          </w:p>
        </w:tc>
      </w:tr>
      <w:tr w:rsidR="0030312B" w:rsidTr="00F074ED">
        <w:tc>
          <w:tcPr>
            <w:tcW w:w="1419" w:type="dxa"/>
          </w:tcPr>
          <w:p w:rsidR="0030312B" w:rsidRDefault="0030312B" w:rsidP="002B2643">
            <w:pPr>
              <w:spacing w:before="0" w:after="0" w:line="480" w:lineRule="auto"/>
              <w:jc w:val="center"/>
            </w:pPr>
            <w:r>
              <w:t>3 «а»</w:t>
            </w:r>
          </w:p>
        </w:tc>
        <w:tc>
          <w:tcPr>
            <w:tcW w:w="3685" w:type="dxa"/>
          </w:tcPr>
          <w:p w:rsidR="0030312B" w:rsidRDefault="0030312B" w:rsidP="002B2643">
            <w:pPr>
              <w:spacing w:before="0" w:after="0" w:line="480" w:lineRule="auto"/>
            </w:pPr>
            <w:r>
              <w:t>Мамаева М</w:t>
            </w:r>
            <w:r w:rsidR="00B239A3">
              <w:t>.</w:t>
            </w:r>
            <w:r>
              <w:t xml:space="preserve"> Г</w:t>
            </w:r>
            <w:r w:rsidR="00B239A3">
              <w:t>.</w:t>
            </w:r>
          </w:p>
        </w:tc>
        <w:tc>
          <w:tcPr>
            <w:tcW w:w="3969" w:type="dxa"/>
          </w:tcPr>
          <w:p w:rsidR="0030312B" w:rsidRDefault="00755A56" w:rsidP="001D6AB8">
            <w:pPr>
              <w:spacing w:before="0" w:after="0" w:line="480" w:lineRule="auto"/>
            </w:pPr>
            <w:r>
              <w:t>Родная литература</w:t>
            </w:r>
          </w:p>
        </w:tc>
        <w:tc>
          <w:tcPr>
            <w:tcW w:w="1418" w:type="dxa"/>
          </w:tcPr>
          <w:p w:rsidR="0030312B" w:rsidRDefault="00755A56" w:rsidP="002B2643">
            <w:pPr>
              <w:spacing w:before="0" w:after="0" w:line="480" w:lineRule="auto"/>
              <w:jc w:val="center"/>
            </w:pPr>
            <w:r>
              <w:t>14</w:t>
            </w:r>
            <w:r w:rsidR="001D6AB8">
              <w:t>.</w:t>
            </w:r>
            <w:r>
              <w:t xml:space="preserve"> 01</w:t>
            </w:r>
          </w:p>
        </w:tc>
      </w:tr>
      <w:tr w:rsidR="003E12DF" w:rsidTr="00F074ED">
        <w:tc>
          <w:tcPr>
            <w:tcW w:w="1419" w:type="dxa"/>
          </w:tcPr>
          <w:p w:rsidR="003E12DF" w:rsidRDefault="003E12DF" w:rsidP="002B2643">
            <w:pPr>
              <w:spacing w:before="0" w:after="0" w:line="480" w:lineRule="auto"/>
              <w:jc w:val="center"/>
            </w:pPr>
            <w:r>
              <w:t>3 «б»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Джанакаева Н</w:t>
            </w:r>
            <w:r w:rsidR="00B239A3">
              <w:t>.</w:t>
            </w:r>
            <w:r>
              <w:t xml:space="preserve"> Б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/>
            </w:pPr>
            <w:r>
              <w:t xml:space="preserve">Математика </w:t>
            </w:r>
          </w:p>
        </w:tc>
        <w:tc>
          <w:tcPr>
            <w:tcW w:w="1418" w:type="dxa"/>
          </w:tcPr>
          <w:p w:rsidR="003E12DF" w:rsidRDefault="00755A56" w:rsidP="009D0128">
            <w:pPr>
              <w:spacing w:before="0" w:after="0" w:line="480" w:lineRule="auto"/>
              <w:jc w:val="center"/>
            </w:pPr>
            <w:r>
              <w:t>18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3E12DF" w:rsidP="002B2643">
            <w:pPr>
              <w:spacing w:before="0" w:after="0" w:line="480" w:lineRule="auto"/>
              <w:jc w:val="center"/>
            </w:pPr>
            <w:r>
              <w:t>3 «в»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Гаджиева П</w:t>
            </w:r>
            <w:r w:rsidR="00B239A3">
              <w:t>.</w:t>
            </w:r>
            <w:r>
              <w:t xml:space="preserve"> Ш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>Родной язык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17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3E12DF" w:rsidP="002B2643">
            <w:pPr>
              <w:spacing w:before="0" w:after="0" w:line="480" w:lineRule="auto"/>
              <w:jc w:val="center"/>
            </w:pPr>
            <w:r>
              <w:t>4 «а»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Абитаева</w:t>
            </w:r>
            <w:proofErr w:type="spellEnd"/>
            <w:r>
              <w:t xml:space="preserve"> Р</w:t>
            </w:r>
            <w:r w:rsidR="00B239A3">
              <w:t>.</w:t>
            </w:r>
            <w:r>
              <w:t xml:space="preserve"> Т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 xml:space="preserve">Математика       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20 12</w:t>
            </w:r>
          </w:p>
        </w:tc>
      </w:tr>
      <w:tr w:rsidR="003E12DF" w:rsidTr="00F074ED">
        <w:tc>
          <w:tcPr>
            <w:tcW w:w="1419" w:type="dxa"/>
          </w:tcPr>
          <w:p w:rsidR="003E12DF" w:rsidRDefault="003E12DF" w:rsidP="002B2643">
            <w:pPr>
              <w:spacing w:before="0" w:after="0" w:line="480" w:lineRule="auto"/>
              <w:jc w:val="center"/>
            </w:pPr>
            <w:r>
              <w:t>4 «б»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Абдуллаева И</w:t>
            </w:r>
            <w:r w:rsidR="00B239A3">
              <w:t>.</w:t>
            </w:r>
            <w:r>
              <w:t xml:space="preserve"> А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 xml:space="preserve">Математика       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11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3E12DF" w:rsidP="002B2643">
            <w:pPr>
              <w:spacing w:before="0" w:after="0" w:line="480" w:lineRule="auto"/>
              <w:jc w:val="center"/>
            </w:pPr>
            <w:r>
              <w:t>4 «в»</w:t>
            </w:r>
          </w:p>
        </w:tc>
        <w:tc>
          <w:tcPr>
            <w:tcW w:w="3685" w:type="dxa"/>
          </w:tcPr>
          <w:p w:rsidR="003E12DF" w:rsidRDefault="003E12DF" w:rsidP="00E403DD">
            <w:pPr>
              <w:spacing w:before="0" w:after="0" w:line="480" w:lineRule="auto"/>
            </w:pPr>
            <w:r>
              <w:t>Меджидова И</w:t>
            </w:r>
            <w:r w:rsidR="00B239A3">
              <w:t>.</w:t>
            </w:r>
            <w:r>
              <w:t xml:space="preserve"> О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145F2D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E12DF" w:rsidRDefault="00145F2D" w:rsidP="002B2643">
            <w:pPr>
              <w:spacing w:before="0" w:after="0" w:line="480" w:lineRule="auto"/>
              <w:jc w:val="center"/>
            </w:pPr>
            <w:r>
              <w:t>25</w:t>
            </w:r>
            <w:r w:rsidR="001D6AB8">
              <w:t>.</w:t>
            </w:r>
            <w:r>
              <w:t xml:space="preserve"> 11</w:t>
            </w:r>
          </w:p>
        </w:tc>
      </w:tr>
      <w:tr w:rsidR="003E12DF" w:rsidTr="00F074ED">
        <w:tc>
          <w:tcPr>
            <w:tcW w:w="1419" w:type="dxa"/>
          </w:tcPr>
          <w:p w:rsidR="003E12DF" w:rsidRDefault="001D6AB8" w:rsidP="002B2643">
            <w:pPr>
              <w:spacing w:before="0" w:after="0" w:line="480" w:lineRule="auto"/>
              <w:jc w:val="center"/>
            </w:pPr>
            <w:r>
              <w:t>4-е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Умаханова</w:t>
            </w:r>
            <w:proofErr w:type="spellEnd"/>
            <w:r>
              <w:t xml:space="preserve"> М.И.</w:t>
            </w:r>
          </w:p>
        </w:tc>
        <w:tc>
          <w:tcPr>
            <w:tcW w:w="3969" w:type="dxa"/>
          </w:tcPr>
          <w:p w:rsidR="003E12DF" w:rsidRDefault="00145F2D" w:rsidP="001D6AB8">
            <w:pPr>
              <w:spacing w:before="0" w:after="0" w:line="480" w:lineRule="auto"/>
            </w:pPr>
            <w:r>
              <w:t>Окружающий мир</w:t>
            </w:r>
          </w:p>
        </w:tc>
        <w:tc>
          <w:tcPr>
            <w:tcW w:w="1418" w:type="dxa"/>
          </w:tcPr>
          <w:p w:rsidR="003E12DF" w:rsidRDefault="00145F2D" w:rsidP="002B2643">
            <w:pPr>
              <w:spacing w:before="0" w:after="0" w:line="480" w:lineRule="auto"/>
              <w:jc w:val="center"/>
            </w:pPr>
            <w:r>
              <w:t>20</w:t>
            </w:r>
            <w:r w:rsidR="001D6AB8">
              <w:t>.</w:t>
            </w:r>
            <w:r>
              <w:t xml:space="preserve"> 02</w:t>
            </w:r>
          </w:p>
        </w:tc>
      </w:tr>
      <w:tr w:rsidR="003E12DF" w:rsidTr="00F074ED">
        <w:tc>
          <w:tcPr>
            <w:tcW w:w="1419" w:type="dxa"/>
          </w:tcPr>
          <w:p w:rsidR="003E12DF" w:rsidRDefault="001D6AB8" w:rsidP="002B2643">
            <w:pPr>
              <w:spacing w:before="0" w:after="0" w:line="480" w:lineRule="auto"/>
              <w:jc w:val="center"/>
            </w:pPr>
            <w:r>
              <w:t>1 «б»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Исрапилова</w:t>
            </w:r>
            <w:proofErr w:type="spellEnd"/>
            <w:r>
              <w:t xml:space="preserve"> У</w:t>
            </w:r>
            <w:r w:rsidR="00B239A3">
              <w:t>.</w:t>
            </w:r>
            <w:r>
              <w:t xml:space="preserve"> К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145F2D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E12DF" w:rsidRDefault="00145F2D" w:rsidP="009D0128">
            <w:pPr>
              <w:spacing w:before="0" w:after="0" w:line="480" w:lineRule="auto"/>
              <w:jc w:val="center"/>
            </w:pPr>
            <w:r>
              <w:t>2</w:t>
            </w:r>
            <w:r w:rsidR="001D6AB8">
              <w:t>.</w:t>
            </w:r>
            <w:r>
              <w:t xml:space="preserve"> 02</w:t>
            </w:r>
          </w:p>
        </w:tc>
      </w:tr>
      <w:tr w:rsidR="003E12DF" w:rsidTr="00F074ED">
        <w:tc>
          <w:tcPr>
            <w:tcW w:w="1419" w:type="dxa"/>
          </w:tcPr>
          <w:p w:rsidR="003E12DF" w:rsidRDefault="001D6AB8" w:rsidP="002B2643">
            <w:pPr>
              <w:spacing w:before="0" w:after="0" w:line="480" w:lineRule="auto"/>
              <w:jc w:val="center"/>
            </w:pPr>
            <w:r>
              <w:t>1 «а»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Солтанова М.С.</w:t>
            </w:r>
          </w:p>
        </w:tc>
        <w:tc>
          <w:tcPr>
            <w:tcW w:w="3969" w:type="dxa"/>
          </w:tcPr>
          <w:p w:rsidR="003E12DF" w:rsidRDefault="00145F2D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E12DF" w:rsidRDefault="00145F2D" w:rsidP="002B2643">
            <w:pPr>
              <w:spacing w:before="0" w:after="0" w:line="480" w:lineRule="auto"/>
              <w:jc w:val="center"/>
            </w:pPr>
            <w:r>
              <w:t>15</w:t>
            </w:r>
            <w:r w:rsidR="001D6AB8">
              <w:t>.</w:t>
            </w:r>
            <w:r>
              <w:t xml:space="preserve"> 02</w:t>
            </w:r>
          </w:p>
        </w:tc>
      </w:tr>
      <w:tr w:rsidR="003E12DF" w:rsidTr="00F074ED">
        <w:tc>
          <w:tcPr>
            <w:tcW w:w="1419" w:type="dxa"/>
          </w:tcPr>
          <w:p w:rsidR="003E12DF" w:rsidRDefault="00FB5FC3" w:rsidP="002B2643">
            <w:pPr>
              <w:spacing w:before="0" w:after="0" w:line="480" w:lineRule="auto"/>
              <w:jc w:val="center"/>
            </w:pPr>
            <w:r>
              <w:t>3 «б»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Сайпуллаева</w:t>
            </w:r>
            <w:proofErr w:type="spellEnd"/>
            <w:r>
              <w:t xml:space="preserve"> П</w:t>
            </w:r>
            <w:r w:rsidR="00B239A3">
              <w:t>.</w:t>
            </w:r>
            <w:r>
              <w:t xml:space="preserve"> У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145F2D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E12DF" w:rsidRDefault="00145F2D" w:rsidP="002B2643">
            <w:pPr>
              <w:spacing w:before="0" w:after="0" w:line="480" w:lineRule="auto"/>
              <w:jc w:val="center"/>
            </w:pPr>
            <w:r>
              <w:t>10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FB5FC3" w:rsidP="00FB5FC3">
            <w:pPr>
              <w:spacing w:before="0" w:after="0" w:line="480" w:lineRule="auto"/>
            </w:pPr>
            <w:r>
              <w:lastRenderedPageBreak/>
              <w:t>2 «в»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Изиева</w:t>
            </w:r>
            <w:proofErr w:type="spellEnd"/>
            <w:r>
              <w:t xml:space="preserve"> Н</w:t>
            </w:r>
            <w:r w:rsidR="00B239A3">
              <w:t>.</w:t>
            </w:r>
            <w:r>
              <w:t xml:space="preserve"> М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20</w:t>
            </w:r>
            <w:r w:rsidR="001D6AB8">
              <w:t>.</w:t>
            </w:r>
            <w:r>
              <w:t xml:space="preserve"> 11</w:t>
            </w:r>
          </w:p>
        </w:tc>
      </w:tr>
      <w:tr w:rsidR="003E12DF" w:rsidTr="00F074ED">
        <w:tc>
          <w:tcPr>
            <w:tcW w:w="1419" w:type="dxa"/>
          </w:tcPr>
          <w:p w:rsidR="003E12DF" w:rsidRDefault="00FB5FC3" w:rsidP="002B2643">
            <w:pPr>
              <w:spacing w:before="0" w:after="0" w:line="480" w:lineRule="auto"/>
              <w:jc w:val="center"/>
            </w:pPr>
            <w:r>
              <w:t>4 «б»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proofErr w:type="spellStart"/>
            <w:r>
              <w:t>Мугутдинова</w:t>
            </w:r>
            <w:proofErr w:type="spellEnd"/>
            <w:r>
              <w:t xml:space="preserve"> С</w:t>
            </w:r>
            <w:r w:rsidR="00B239A3">
              <w:t>.</w:t>
            </w:r>
            <w:r>
              <w:t xml:space="preserve"> А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13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FB5FC3" w:rsidP="002B2643">
            <w:pPr>
              <w:spacing w:before="0" w:after="0" w:line="480" w:lineRule="auto"/>
              <w:jc w:val="center"/>
            </w:pPr>
            <w:r>
              <w:t>2 «г»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Абдурахманова У</w:t>
            </w:r>
            <w:r w:rsidR="00B239A3">
              <w:t>.</w:t>
            </w:r>
            <w:r>
              <w:t xml:space="preserve"> С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>Литературное чтение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16</w:t>
            </w:r>
            <w:r w:rsidR="001D6AB8">
              <w:t>.</w:t>
            </w:r>
            <w:r>
              <w:t xml:space="preserve"> 12</w:t>
            </w:r>
          </w:p>
        </w:tc>
      </w:tr>
      <w:tr w:rsidR="003E12DF" w:rsidTr="00F074ED">
        <w:tc>
          <w:tcPr>
            <w:tcW w:w="1419" w:type="dxa"/>
          </w:tcPr>
          <w:p w:rsidR="003E12DF" w:rsidRDefault="00FB5FC3" w:rsidP="002B2643">
            <w:pPr>
              <w:spacing w:before="0" w:after="0" w:line="480" w:lineRule="auto"/>
              <w:jc w:val="center"/>
            </w:pPr>
            <w:r>
              <w:t>4 «а»</w:t>
            </w:r>
          </w:p>
        </w:tc>
        <w:tc>
          <w:tcPr>
            <w:tcW w:w="3685" w:type="dxa"/>
          </w:tcPr>
          <w:p w:rsidR="003E12DF" w:rsidRDefault="003E12DF" w:rsidP="002B2643">
            <w:pPr>
              <w:spacing w:before="0" w:after="0" w:line="480" w:lineRule="auto"/>
            </w:pPr>
            <w:r>
              <w:t>Абдуллаева М</w:t>
            </w:r>
            <w:r w:rsidR="00B239A3">
              <w:t>.</w:t>
            </w:r>
            <w:r>
              <w:t xml:space="preserve"> Ю</w:t>
            </w:r>
            <w:r w:rsidR="00B239A3">
              <w:t>.</w:t>
            </w:r>
          </w:p>
        </w:tc>
        <w:tc>
          <w:tcPr>
            <w:tcW w:w="3969" w:type="dxa"/>
          </w:tcPr>
          <w:p w:rsidR="003E12DF" w:rsidRDefault="00755A56" w:rsidP="001D6AB8">
            <w:pPr>
              <w:spacing w:before="0" w:after="0" w:line="480" w:lineRule="auto"/>
            </w:pPr>
            <w:r>
              <w:t>Русский язык</w:t>
            </w:r>
          </w:p>
        </w:tc>
        <w:tc>
          <w:tcPr>
            <w:tcW w:w="1418" w:type="dxa"/>
          </w:tcPr>
          <w:p w:rsidR="003E12DF" w:rsidRDefault="00755A56" w:rsidP="002B2643">
            <w:pPr>
              <w:spacing w:before="0" w:after="0" w:line="480" w:lineRule="auto"/>
              <w:jc w:val="center"/>
            </w:pPr>
            <w:r>
              <w:t>4</w:t>
            </w:r>
            <w:r w:rsidR="001D6AB8">
              <w:t>.</w:t>
            </w:r>
            <w:r>
              <w:t xml:space="preserve"> 03</w:t>
            </w:r>
          </w:p>
        </w:tc>
      </w:tr>
      <w:tr w:rsidR="00755A56" w:rsidTr="00F074ED">
        <w:tc>
          <w:tcPr>
            <w:tcW w:w="1419" w:type="dxa"/>
          </w:tcPr>
          <w:p w:rsidR="00755A56" w:rsidRDefault="00FB5FC3" w:rsidP="002B2643">
            <w:pPr>
              <w:spacing w:before="0" w:after="0" w:line="480" w:lineRule="auto"/>
              <w:jc w:val="center"/>
            </w:pPr>
            <w:r>
              <w:t>2 «б»</w:t>
            </w:r>
          </w:p>
        </w:tc>
        <w:tc>
          <w:tcPr>
            <w:tcW w:w="3685" w:type="dxa"/>
          </w:tcPr>
          <w:p w:rsidR="00755A56" w:rsidRDefault="00755A56" w:rsidP="002B2643">
            <w:pPr>
              <w:spacing w:before="0" w:after="0" w:line="480" w:lineRule="auto"/>
            </w:pPr>
            <w:proofErr w:type="spellStart"/>
            <w:r>
              <w:t>Солтанмурадова</w:t>
            </w:r>
            <w:proofErr w:type="spellEnd"/>
            <w:r>
              <w:t xml:space="preserve"> М</w:t>
            </w:r>
            <w:proofErr w:type="gramStart"/>
            <w:r>
              <w:t xml:space="preserve"> </w:t>
            </w:r>
            <w:r w:rsidR="00B239A3">
              <w:t>.</w:t>
            </w:r>
            <w:proofErr w:type="gramEnd"/>
            <w:r w:rsidR="00B239A3">
              <w:t>М.</w:t>
            </w:r>
          </w:p>
        </w:tc>
        <w:tc>
          <w:tcPr>
            <w:tcW w:w="3969" w:type="dxa"/>
          </w:tcPr>
          <w:p w:rsidR="00755A56" w:rsidRDefault="00755A56" w:rsidP="001D6AB8">
            <w:pPr>
              <w:spacing w:before="0" w:after="0" w:line="480" w:lineRule="auto"/>
            </w:pPr>
            <w:r>
              <w:t>Английский   язык</w:t>
            </w:r>
          </w:p>
        </w:tc>
        <w:tc>
          <w:tcPr>
            <w:tcW w:w="1418" w:type="dxa"/>
          </w:tcPr>
          <w:p w:rsidR="00755A56" w:rsidRDefault="00755A56" w:rsidP="002B2643">
            <w:pPr>
              <w:spacing w:before="0" w:after="0" w:line="480" w:lineRule="auto"/>
              <w:jc w:val="center"/>
            </w:pPr>
            <w:r>
              <w:t>5</w:t>
            </w:r>
            <w:r w:rsidR="001D6AB8">
              <w:t>.</w:t>
            </w:r>
            <w:r>
              <w:t xml:space="preserve"> 02</w:t>
            </w:r>
          </w:p>
        </w:tc>
      </w:tr>
      <w:tr w:rsidR="00FB5FC3" w:rsidTr="00F074ED">
        <w:tc>
          <w:tcPr>
            <w:tcW w:w="1419" w:type="dxa"/>
          </w:tcPr>
          <w:p w:rsidR="00FB5FC3" w:rsidRDefault="00FB5FC3" w:rsidP="002B2643">
            <w:pPr>
              <w:spacing w:before="0" w:after="0" w:line="480" w:lineRule="auto"/>
              <w:jc w:val="center"/>
            </w:pPr>
            <w:r>
              <w:t>3 «а»</w:t>
            </w:r>
          </w:p>
        </w:tc>
        <w:tc>
          <w:tcPr>
            <w:tcW w:w="3685" w:type="dxa"/>
          </w:tcPr>
          <w:p w:rsidR="00FB5FC3" w:rsidRDefault="00FB5FC3" w:rsidP="002B2643">
            <w:pPr>
              <w:spacing w:before="0" w:after="0" w:line="480" w:lineRule="auto"/>
            </w:pPr>
            <w:r>
              <w:t>Абдуллаева У.К.</w:t>
            </w:r>
          </w:p>
        </w:tc>
        <w:tc>
          <w:tcPr>
            <w:tcW w:w="3969" w:type="dxa"/>
          </w:tcPr>
          <w:p w:rsidR="00FB5FC3" w:rsidRDefault="00FB5FC3" w:rsidP="00303C53">
            <w:pPr>
              <w:spacing w:before="0" w:after="0" w:line="480" w:lineRule="auto"/>
            </w:pPr>
            <w:r>
              <w:t>Внеурочная деятельность</w:t>
            </w:r>
          </w:p>
        </w:tc>
        <w:tc>
          <w:tcPr>
            <w:tcW w:w="1418" w:type="dxa"/>
          </w:tcPr>
          <w:p w:rsidR="00FB5FC3" w:rsidRDefault="00FB5FC3" w:rsidP="002B2643">
            <w:pPr>
              <w:spacing w:before="0" w:after="0" w:line="480" w:lineRule="auto"/>
              <w:jc w:val="center"/>
            </w:pPr>
            <w:r>
              <w:t>14. 04</w:t>
            </w:r>
          </w:p>
        </w:tc>
      </w:tr>
      <w:tr w:rsidR="00755A56" w:rsidTr="00F074ED">
        <w:tc>
          <w:tcPr>
            <w:tcW w:w="1419" w:type="dxa"/>
          </w:tcPr>
          <w:p w:rsidR="00755A56" w:rsidRDefault="00FB5FC3" w:rsidP="002B2643">
            <w:pPr>
              <w:spacing w:before="0" w:after="0" w:line="480" w:lineRule="auto"/>
              <w:jc w:val="center"/>
            </w:pPr>
            <w:r>
              <w:t>4 «в»</w:t>
            </w:r>
          </w:p>
        </w:tc>
        <w:tc>
          <w:tcPr>
            <w:tcW w:w="3685" w:type="dxa"/>
          </w:tcPr>
          <w:p w:rsidR="00755A56" w:rsidRDefault="00755A56" w:rsidP="002B2643">
            <w:pPr>
              <w:spacing w:before="0" w:after="0" w:line="480" w:lineRule="auto"/>
            </w:pPr>
            <w:proofErr w:type="spellStart"/>
            <w:r>
              <w:t>Османова</w:t>
            </w:r>
            <w:proofErr w:type="spellEnd"/>
            <w:r>
              <w:t xml:space="preserve"> Н.М.</w:t>
            </w:r>
          </w:p>
        </w:tc>
        <w:tc>
          <w:tcPr>
            <w:tcW w:w="3969" w:type="dxa"/>
          </w:tcPr>
          <w:p w:rsidR="00755A56" w:rsidRDefault="00755A56" w:rsidP="001D6AB8">
            <w:pPr>
              <w:spacing w:before="0" w:after="0" w:line="480" w:lineRule="auto"/>
            </w:pPr>
            <w:r>
              <w:t>Внеурочная деятельность</w:t>
            </w:r>
          </w:p>
        </w:tc>
        <w:tc>
          <w:tcPr>
            <w:tcW w:w="1418" w:type="dxa"/>
          </w:tcPr>
          <w:p w:rsidR="00755A56" w:rsidRDefault="00755A56" w:rsidP="002B2643">
            <w:pPr>
              <w:spacing w:before="0" w:after="0" w:line="480" w:lineRule="auto"/>
              <w:jc w:val="center"/>
            </w:pPr>
            <w:r>
              <w:t>3</w:t>
            </w:r>
            <w:r w:rsidR="001D6AB8">
              <w:t>.</w:t>
            </w:r>
            <w:r>
              <w:t xml:space="preserve"> 02</w:t>
            </w:r>
          </w:p>
        </w:tc>
      </w:tr>
      <w:tr w:rsidR="00755A56" w:rsidTr="00F074ED">
        <w:trPr>
          <w:trHeight w:val="743"/>
        </w:trPr>
        <w:tc>
          <w:tcPr>
            <w:tcW w:w="1419" w:type="dxa"/>
          </w:tcPr>
          <w:p w:rsidR="00755A56" w:rsidRDefault="00FB5FC3" w:rsidP="002B2643">
            <w:pPr>
              <w:spacing w:before="0" w:after="0" w:line="480" w:lineRule="auto"/>
              <w:jc w:val="center"/>
            </w:pPr>
            <w:r>
              <w:t>4 «а»</w:t>
            </w:r>
          </w:p>
        </w:tc>
        <w:tc>
          <w:tcPr>
            <w:tcW w:w="3685" w:type="dxa"/>
          </w:tcPr>
          <w:p w:rsidR="00755A56" w:rsidRDefault="00755A56" w:rsidP="002B2643">
            <w:pPr>
              <w:spacing w:before="0" w:after="0" w:line="480" w:lineRule="auto"/>
            </w:pPr>
            <w:r>
              <w:t>Болатова А.С.</w:t>
            </w:r>
          </w:p>
        </w:tc>
        <w:tc>
          <w:tcPr>
            <w:tcW w:w="3969" w:type="dxa"/>
          </w:tcPr>
          <w:p w:rsidR="00755A56" w:rsidRPr="003E5DC4" w:rsidRDefault="00755A56" w:rsidP="001D6AB8">
            <w:pPr>
              <w:spacing w:before="0" w:after="0" w:line="480" w:lineRule="auto"/>
            </w:pPr>
            <w:r>
              <w:t>Английский   язык</w:t>
            </w:r>
          </w:p>
        </w:tc>
        <w:tc>
          <w:tcPr>
            <w:tcW w:w="1418" w:type="dxa"/>
          </w:tcPr>
          <w:p w:rsidR="00755A56" w:rsidRDefault="00755A56" w:rsidP="007C1DF7">
            <w:pPr>
              <w:spacing w:before="0" w:after="0" w:line="480" w:lineRule="auto"/>
              <w:jc w:val="center"/>
            </w:pPr>
            <w:r>
              <w:t>2</w:t>
            </w:r>
            <w:r w:rsidR="001D6AB8">
              <w:t>.</w:t>
            </w:r>
            <w:r>
              <w:t xml:space="preserve"> 05</w:t>
            </w:r>
          </w:p>
        </w:tc>
      </w:tr>
      <w:tr w:rsidR="00755A56" w:rsidTr="00F074ED">
        <w:tc>
          <w:tcPr>
            <w:tcW w:w="1419" w:type="dxa"/>
          </w:tcPr>
          <w:p w:rsidR="00755A56" w:rsidRDefault="00FB5FC3" w:rsidP="002B2643">
            <w:pPr>
              <w:spacing w:before="0" w:after="0" w:line="480" w:lineRule="auto"/>
              <w:jc w:val="center"/>
            </w:pPr>
            <w:r>
              <w:t>2 «а»</w:t>
            </w:r>
          </w:p>
        </w:tc>
        <w:tc>
          <w:tcPr>
            <w:tcW w:w="3685" w:type="dxa"/>
          </w:tcPr>
          <w:p w:rsidR="00755A56" w:rsidRDefault="00755A56" w:rsidP="002B2643">
            <w:pPr>
              <w:spacing w:before="0" w:after="0" w:line="480" w:lineRule="auto"/>
            </w:pPr>
            <w:r>
              <w:t>Болатова Э</w:t>
            </w:r>
            <w:r w:rsidR="00226518">
              <w:t>.</w:t>
            </w:r>
            <w:r>
              <w:t xml:space="preserve"> М</w:t>
            </w:r>
            <w:r w:rsidR="00226518">
              <w:t>.</w:t>
            </w:r>
          </w:p>
        </w:tc>
        <w:tc>
          <w:tcPr>
            <w:tcW w:w="3969" w:type="dxa"/>
          </w:tcPr>
          <w:p w:rsidR="00755A56" w:rsidRPr="003E5DC4" w:rsidRDefault="00755A56" w:rsidP="001D6AB8">
            <w:pPr>
              <w:spacing w:before="0" w:after="0" w:line="480" w:lineRule="auto"/>
            </w:pPr>
            <w:r>
              <w:t>Английский   язык</w:t>
            </w:r>
          </w:p>
        </w:tc>
        <w:tc>
          <w:tcPr>
            <w:tcW w:w="1418" w:type="dxa"/>
          </w:tcPr>
          <w:p w:rsidR="00755A56" w:rsidRDefault="00755A56" w:rsidP="007C1DF7">
            <w:pPr>
              <w:spacing w:before="0" w:after="0" w:line="480" w:lineRule="auto"/>
              <w:jc w:val="center"/>
            </w:pPr>
            <w:r>
              <w:t>15</w:t>
            </w:r>
            <w:r w:rsidR="001D6AB8">
              <w:t>.</w:t>
            </w:r>
            <w:r>
              <w:t xml:space="preserve"> 02</w:t>
            </w:r>
          </w:p>
        </w:tc>
      </w:tr>
    </w:tbl>
    <w:p w:rsidR="000E420D" w:rsidRDefault="000E420D" w:rsidP="000E420D">
      <w:pPr>
        <w:jc w:val="center"/>
      </w:pPr>
    </w:p>
    <w:sectPr w:rsidR="000E420D" w:rsidSect="000E420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0D"/>
    <w:rsid w:val="0001675D"/>
    <w:rsid w:val="00040FAC"/>
    <w:rsid w:val="000E420D"/>
    <w:rsid w:val="00145F2D"/>
    <w:rsid w:val="00146998"/>
    <w:rsid w:val="001D6AB8"/>
    <w:rsid w:val="00226518"/>
    <w:rsid w:val="002B2643"/>
    <w:rsid w:val="002C2F43"/>
    <w:rsid w:val="002F3CEA"/>
    <w:rsid w:val="0030312B"/>
    <w:rsid w:val="00303CFD"/>
    <w:rsid w:val="00324C77"/>
    <w:rsid w:val="003E12DF"/>
    <w:rsid w:val="003E5DC4"/>
    <w:rsid w:val="004167E5"/>
    <w:rsid w:val="0042703C"/>
    <w:rsid w:val="00461C1F"/>
    <w:rsid w:val="005B6E64"/>
    <w:rsid w:val="0063257B"/>
    <w:rsid w:val="006770DF"/>
    <w:rsid w:val="007063F4"/>
    <w:rsid w:val="007170F8"/>
    <w:rsid w:val="00747DD7"/>
    <w:rsid w:val="00755A56"/>
    <w:rsid w:val="008D2311"/>
    <w:rsid w:val="00912EA0"/>
    <w:rsid w:val="00AC0AC3"/>
    <w:rsid w:val="00AC713F"/>
    <w:rsid w:val="00B00389"/>
    <w:rsid w:val="00B239A3"/>
    <w:rsid w:val="00D132AB"/>
    <w:rsid w:val="00D153AB"/>
    <w:rsid w:val="00DA05E9"/>
    <w:rsid w:val="00DE7665"/>
    <w:rsid w:val="00E403DD"/>
    <w:rsid w:val="00E919F2"/>
    <w:rsid w:val="00F03AE5"/>
    <w:rsid w:val="00F074ED"/>
    <w:rsid w:val="00F11849"/>
    <w:rsid w:val="00F12994"/>
    <w:rsid w:val="00F51205"/>
    <w:rsid w:val="00F726DD"/>
    <w:rsid w:val="00F943BF"/>
    <w:rsid w:val="00FA7926"/>
    <w:rsid w:val="00FB42F5"/>
    <w:rsid w:val="00FB5FC3"/>
    <w:rsid w:val="00FB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26"/>
    <w:pPr>
      <w:spacing w:before="120" w:after="320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7063F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6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06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26"/>
    <w:pPr>
      <w:spacing w:before="120" w:after="3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7BE-3188-428C-82B9-6A0068F5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k3k4</cp:lastModifiedBy>
  <cp:revision>21</cp:revision>
  <cp:lastPrinted>2016-02-13T20:16:00Z</cp:lastPrinted>
  <dcterms:created xsi:type="dcterms:W3CDTF">2015-09-21T08:28:00Z</dcterms:created>
  <dcterms:modified xsi:type="dcterms:W3CDTF">2017-10-16T06:58:00Z</dcterms:modified>
</cp:coreProperties>
</file>