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7F" w:rsidRPr="008F740D" w:rsidRDefault="009B2C48" w:rsidP="00A039EB">
      <w:pPr>
        <w:jc w:val="center"/>
        <w:rPr>
          <w:color w:val="FF0000"/>
          <w:sz w:val="36"/>
          <w:szCs w:val="36"/>
        </w:rPr>
      </w:pPr>
      <w:r>
        <w:rPr>
          <w:noProof/>
          <w:color w:val="FF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-322580</wp:posOffset>
            </wp:positionH>
            <wp:positionV relativeFrom="paragraph">
              <wp:posOffset>-236220</wp:posOffset>
            </wp:positionV>
            <wp:extent cx="10848340" cy="7688580"/>
            <wp:effectExtent l="19050" t="0" r="0" b="0"/>
            <wp:wrapNone/>
            <wp:docPr id="4" name="Рисунок 4" descr="aa560961ba34492e59f838bc0ee35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560961ba34492e59f838bc0ee3578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8340" cy="768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9EB" w:rsidRPr="008F740D">
        <w:rPr>
          <w:color w:val="FF0000"/>
          <w:sz w:val="36"/>
          <w:szCs w:val="36"/>
        </w:rPr>
        <w:t>График проведения открытых уроков</w:t>
      </w:r>
      <w:r w:rsidR="007D307F" w:rsidRPr="008F740D">
        <w:rPr>
          <w:color w:val="FF0000"/>
          <w:sz w:val="36"/>
          <w:szCs w:val="36"/>
        </w:rPr>
        <w:t xml:space="preserve"> и внеклассных мероприятий</w:t>
      </w:r>
      <w:r w:rsidR="00A039EB" w:rsidRPr="008F740D">
        <w:rPr>
          <w:color w:val="FF0000"/>
          <w:sz w:val="36"/>
          <w:szCs w:val="36"/>
        </w:rPr>
        <w:t xml:space="preserve"> учителей </w:t>
      </w:r>
    </w:p>
    <w:p w:rsidR="00514F82" w:rsidRDefault="00F249C3" w:rsidP="00E510C6">
      <w:pPr>
        <w:jc w:val="center"/>
      </w:pPr>
      <w:r>
        <w:rPr>
          <w:color w:val="FF0000"/>
          <w:sz w:val="36"/>
          <w:szCs w:val="36"/>
        </w:rPr>
        <w:t>р</w:t>
      </w:r>
      <w:r w:rsidR="00485A15">
        <w:rPr>
          <w:color w:val="FF0000"/>
          <w:sz w:val="36"/>
          <w:szCs w:val="36"/>
        </w:rPr>
        <w:t>одного языка и литературы</w:t>
      </w:r>
    </w:p>
    <w:tbl>
      <w:tblPr>
        <w:tblpPr w:leftFromText="180" w:rightFromText="180" w:vertAnchor="text" w:tblpY="1"/>
        <w:tblOverlap w:val="never"/>
        <w:tblW w:w="16215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24"/>
        <w:gridCol w:w="1701"/>
        <w:gridCol w:w="4678"/>
        <w:gridCol w:w="1701"/>
        <w:gridCol w:w="7411"/>
      </w:tblGrid>
      <w:tr w:rsidR="008A5A4F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8A5A4F" w:rsidRPr="004A44A6" w:rsidRDefault="008A5A4F" w:rsidP="00514F82">
            <w:pPr>
              <w:jc w:val="center"/>
              <w:rPr>
                <w:b/>
                <w:bCs/>
                <w:sz w:val="26"/>
                <w:szCs w:val="26"/>
              </w:rPr>
            </w:pPr>
            <w:r w:rsidRPr="004A44A6">
              <w:rPr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A44A6">
              <w:rPr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4A44A6">
              <w:rPr>
                <w:b/>
                <w:bCs/>
                <w:sz w:val="26"/>
                <w:szCs w:val="26"/>
              </w:rPr>
              <w:t>/</w:t>
            </w:r>
            <w:proofErr w:type="spellStart"/>
            <w:r w:rsidRPr="004A44A6">
              <w:rPr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8A5A4F" w:rsidRPr="004A44A6" w:rsidRDefault="008A5A4F" w:rsidP="007D307F">
            <w:pPr>
              <w:jc w:val="center"/>
              <w:rPr>
                <w:b/>
                <w:bCs/>
                <w:sz w:val="26"/>
                <w:szCs w:val="26"/>
              </w:rPr>
            </w:pPr>
            <w:r w:rsidRPr="004A44A6">
              <w:rPr>
                <w:b/>
                <w:bCs/>
                <w:sz w:val="26"/>
                <w:szCs w:val="26"/>
              </w:rPr>
              <w:t xml:space="preserve">Дата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A5A4F" w:rsidRPr="004A44A6" w:rsidRDefault="008A5A4F" w:rsidP="00514F82">
            <w:pPr>
              <w:jc w:val="center"/>
              <w:rPr>
                <w:b/>
                <w:bCs/>
                <w:sz w:val="26"/>
                <w:szCs w:val="26"/>
              </w:rPr>
            </w:pPr>
            <w:r w:rsidRPr="004A44A6"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1701" w:type="dxa"/>
            <w:vAlign w:val="center"/>
          </w:tcPr>
          <w:p w:rsidR="008A5A4F" w:rsidRPr="00835A72" w:rsidRDefault="008A5A4F" w:rsidP="00835A72">
            <w:pPr>
              <w:jc w:val="center"/>
              <w:rPr>
                <w:b/>
                <w:sz w:val="26"/>
                <w:szCs w:val="26"/>
              </w:rPr>
            </w:pPr>
            <w:r w:rsidRPr="00835A72"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7411" w:type="dxa"/>
            <w:vAlign w:val="center"/>
          </w:tcPr>
          <w:p w:rsidR="008A5A4F" w:rsidRPr="004A44A6" w:rsidRDefault="008A5A4F" w:rsidP="00514F82">
            <w:pPr>
              <w:jc w:val="center"/>
              <w:rPr>
                <w:b/>
                <w:bCs/>
                <w:sz w:val="26"/>
                <w:szCs w:val="26"/>
              </w:rPr>
            </w:pPr>
            <w:r w:rsidRPr="004A44A6">
              <w:rPr>
                <w:b/>
                <w:bCs/>
                <w:sz w:val="26"/>
                <w:szCs w:val="26"/>
              </w:rPr>
              <w:t>Тема</w:t>
            </w:r>
            <w:r>
              <w:rPr>
                <w:b/>
                <w:bCs/>
                <w:sz w:val="26"/>
                <w:szCs w:val="26"/>
              </w:rPr>
              <w:t xml:space="preserve"> (предмет)</w:t>
            </w:r>
          </w:p>
        </w:tc>
      </w:tr>
      <w:tr w:rsidR="007D307F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7D307F" w:rsidRDefault="007D307F" w:rsidP="007D307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7D307F" w:rsidRPr="005A1A1A" w:rsidRDefault="004814EB" w:rsidP="00FD68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15.11.201</w:t>
            </w:r>
            <w:r w:rsidR="00FD68D9"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7D307F" w:rsidRPr="00B348F9" w:rsidRDefault="00485A15" w:rsidP="007D3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Абдуллаев </w:t>
            </w:r>
            <w:proofErr w:type="spellStart"/>
            <w:r>
              <w:rPr>
                <w:sz w:val="32"/>
                <w:szCs w:val="32"/>
              </w:rPr>
              <w:t>Сиражитдин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Абдуллаевич</w:t>
            </w:r>
            <w:proofErr w:type="spellEnd"/>
          </w:p>
        </w:tc>
        <w:tc>
          <w:tcPr>
            <w:tcW w:w="1701" w:type="dxa"/>
            <w:vAlign w:val="center"/>
          </w:tcPr>
          <w:p w:rsidR="007D307F" w:rsidRPr="000E750A" w:rsidRDefault="00FD68D9" w:rsidP="007D30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4814EB">
              <w:rPr>
                <w:sz w:val="26"/>
                <w:szCs w:val="26"/>
              </w:rPr>
              <w:t xml:space="preserve"> «а</w:t>
            </w:r>
            <w:r w:rsidR="00DB4A30">
              <w:rPr>
                <w:sz w:val="26"/>
                <w:szCs w:val="26"/>
              </w:rPr>
              <w:t>»</w:t>
            </w:r>
          </w:p>
        </w:tc>
        <w:tc>
          <w:tcPr>
            <w:tcW w:w="7411" w:type="dxa"/>
            <w:vAlign w:val="center"/>
          </w:tcPr>
          <w:p w:rsidR="007D307F" w:rsidRPr="00D73DFF" w:rsidRDefault="004814EB" w:rsidP="007D307F">
            <w:pPr>
              <w:jc w:val="center"/>
              <w:rPr>
                <w:sz w:val="32"/>
                <w:szCs w:val="32"/>
              </w:rPr>
            </w:pPr>
            <w:proofErr w:type="spellStart"/>
            <w:r w:rsidRPr="00D73DFF">
              <w:rPr>
                <w:sz w:val="32"/>
                <w:szCs w:val="32"/>
              </w:rPr>
              <w:t>Казияв</w:t>
            </w:r>
            <w:proofErr w:type="spellEnd"/>
            <w:r w:rsidRPr="00D73DFF">
              <w:rPr>
                <w:sz w:val="32"/>
                <w:szCs w:val="32"/>
              </w:rPr>
              <w:t xml:space="preserve"> Али </w:t>
            </w:r>
          </w:p>
          <w:p w:rsidR="004814EB" w:rsidRPr="00D73DFF" w:rsidRDefault="004814EB" w:rsidP="007D307F">
            <w:pPr>
              <w:jc w:val="center"/>
              <w:rPr>
                <w:sz w:val="32"/>
                <w:szCs w:val="32"/>
              </w:rPr>
            </w:pPr>
            <w:r w:rsidRPr="00D73DFF">
              <w:rPr>
                <w:sz w:val="32"/>
                <w:szCs w:val="32"/>
              </w:rPr>
              <w:t>«С переливающейся чёлкой»</w:t>
            </w: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7D307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3E7A65" w:rsidRPr="00A039EB" w:rsidRDefault="003E7A65" w:rsidP="00FD68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  <w:r w:rsidR="00FD68D9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.201</w:t>
            </w:r>
            <w:r w:rsidR="00FD68D9"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7D3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Гусейнова </w:t>
            </w:r>
            <w:proofErr w:type="spellStart"/>
            <w:r>
              <w:rPr>
                <w:sz w:val="32"/>
                <w:szCs w:val="32"/>
              </w:rPr>
              <w:t>Рабият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Закарьяевна</w:t>
            </w:r>
            <w:proofErr w:type="spellEnd"/>
          </w:p>
        </w:tc>
        <w:tc>
          <w:tcPr>
            <w:tcW w:w="1701" w:type="dxa"/>
            <w:vAlign w:val="center"/>
          </w:tcPr>
          <w:p w:rsidR="003E7A65" w:rsidRPr="00A039EB" w:rsidRDefault="00FD68D9" w:rsidP="007D30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E7A65">
              <w:rPr>
                <w:sz w:val="26"/>
                <w:szCs w:val="26"/>
              </w:rPr>
              <w:t xml:space="preserve"> «В»</w:t>
            </w:r>
          </w:p>
        </w:tc>
        <w:tc>
          <w:tcPr>
            <w:tcW w:w="7411" w:type="dxa"/>
            <w:vAlign w:val="center"/>
          </w:tcPr>
          <w:p w:rsidR="003E7A65" w:rsidRDefault="003E7A65" w:rsidP="007D30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И.Керимов </w:t>
            </w:r>
          </w:p>
          <w:p w:rsidR="003E7A65" w:rsidRPr="00D73DFF" w:rsidRDefault="003E7A65" w:rsidP="007D30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«День рождения героя»</w:t>
            </w:r>
          </w:p>
        </w:tc>
      </w:tr>
      <w:tr w:rsidR="00FD68D9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FD68D9" w:rsidRDefault="00FD68D9" w:rsidP="00FD68D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FD68D9" w:rsidRPr="004D03D7" w:rsidRDefault="00FD68D9" w:rsidP="00FD68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30.01.2019</w:t>
            </w:r>
          </w:p>
        </w:tc>
        <w:tc>
          <w:tcPr>
            <w:tcW w:w="4678" w:type="dxa"/>
            <w:shd w:val="clear" w:color="auto" w:fill="auto"/>
          </w:tcPr>
          <w:p w:rsidR="00FD68D9" w:rsidRPr="00B348F9" w:rsidRDefault="00FD68D9" w:rsidP="00FD68D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Салимова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Сурия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Гусеновна</w:t>
            </w:r>
            <w:proofErr w:type="spellEnd"/>
          </w:p>
        </w:tc>
        <w:tc>
          <w:tcPr>
            <w:tcW w:w="1701" w:type="dxa"/>
            <w:vAlign w:val="center"/>
          </w:tcPr>
          <w:p w:rsidR="00FD68D9" w:rsidRPr="00A039EB" w:rsidRDefault="00FD68D9" w:rsidP="00FD68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«а»</w:t>
            </w:r>
          </w:p>
        </w:tc>
        <w:tc>
          <w:tcPr>
            <w:tcW w:w="7411" w:type="dxa"/>
            <w:vAlign w:val="center"/>
          </w:tcPr>
          <w:p w:rsidR="00FD68D9" w:rsidRPr="00D73DFF" w:rsidRDefault="00FD68D9" w:rsidP="00FD68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Ана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тилим-анамны</w:t>
            </w:r>
            <w:proofErr w:type="spellEnd"/>
            <w:r>
              <w:rPr>
                <w:sz w:val="32"/>
                <w:szCs w:val="32"/>
              </w:rPr>
              <w:t xml:space="preserve"> тили»</w:t>
            </w: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7D307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E7A65" w:rsidRPr="0012338F" w:rsidRDefault="003E7A65" w:rsidP="007D307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7D307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E7A65" w:rsidRDefault="003E7A65" w:rsidP="007D30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11" w:type="dxa"/>
            <w:vAlign w:val="center"/>
          </w:tcPr>
          <w:p w:rsidR="003E7A65" w:rsidRPr="00D73DFF" w:rsidRDefault="003E7A65" w:rsidP="007D307F">
            <w:pPr>
              <w:jc w:val="center"/>
              <w:rPr>
                <w:sz w:val="32"/>
                <w:szCs w:val="32"/>
              </w:rPr>
            </w:pP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7D307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3E7A65" w:rsidRPr="00E30578" w:rsidRDefault="00FD68D9" w:rsidP="00FD68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3E7A6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01</w:t>
            </w:r>
            <w:r w:rsidR="003E7A65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7D307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Абдуллаев </w:t>
            </w:r>
            <w:proofErr w:type="spellStart"/>
            <w:r>
              <w:rPr>
                <w:sz w:val="32"/>
                <w:szCs w:val="32"/>
              </w:rPr>
              <w:t>Сиражитдин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Абдуллаевич</w:t>
            </w:r>
            <w:proofErr w:type="spellEnd"/>
          </w:p>
        </w:tc>
        <w:tc>
          <w:tcPr>
            <w:tcW w:w="1701" w:type="dxa"/>
            <w:vAlign w:val="center"/>
          </w:tcPr>
          <w:p w:rsidR="003E7A65" w:rsidRDefault="00FD68D9" w:rsidP="007D30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E7A65">
              <w:rPr>
                <w:sz w:val="26"/>
                <w:szCs w:val="26"/>
              </w:rPr>
              <w:t>«Б»</w:t>
            </w:r>
          </w:p>
        </w:tc>
        <w:tc>
          <w:tcPr>
            <w:tcW w:w="7411" w:type="dxa"/>
            <w:vAlign w:val="center"/>
          </w:tcPr>
          <w:p w:rsidR="003E7A65" w:rsidRPr="00D73DFF" w:rsidRDefault="00FD68D9" w:rsidP="007D307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Обычаи и традиции народов Дагестан</w:t>
            </w: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D73D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3E7A65" w:rsidRPr="00514F82" w:rsidRDefault="00AC7C35" w:rsidP="00AC7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3E7A65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1</w:t>
            </w:r>
            <w:r w:rsidR="003E7A65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D73D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Гусейнова </w:t>
            </w:r>
            <w:proofErr w:type="spellStart"/>
            <w:r>
              <w:rPr>
                <w:sz w:val="32"/>
                <w:szCs w:val="32"/>
              </w:rPr>
              <w:t>Рабият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Закарьяевна</w:t>
            </w:r>
            <w:proofErr w:type="spellEnd"/>
          </w:p>
        </w:tc>
        <w:tc>
          <w:tcPr>
            <w:tcW w:w="1701" w:type="dxa"/>
            <w:vAlign w:val="center"/>
          </w:tcPr>
          <w:p w:rsidR="003E7A65" w:rsidRDefault="003E7A65" w:rsidP="00C04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,8кл</w:t>
            </w:r>
          </w:p>
        </w:tc>
        <w:tc>
          <w:tcPr>
            <w:tcW w:w="7411" w:type="dxa"/>
            <w:vAlign w:val="center"/>
          </w:tcPr>
          <w:p w:rsidR="003E7A65" w:rsidRPr="00D73DFF" w:rsidRDefault="00FD68D9" w:rsidP="00D73DFF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Турнир знатоков родного языка и литературы</w:t>
            </w: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D73D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3E7A65" w:rsidRPr="004D03D7" w:rsidRDefault="003E7A65" w:rsidP="00AC7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18.02.201</w:t>
            </w:r>
            <w:r w:rsidR="00AC7C35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3E7A65" w:rsidRPr="00B348F9" w:rsidRDefault="00AC7C35" w:rsidP="00D73DF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Салимова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Сурия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Гусеновна</w:t>
            </w:r>
            <w:proofErr w:type="spellEnd"/>
          </w:p>
        </w:tc>
        <w:tc>
          <w:tcPr>
            <w:tcW w:w="1701" w:type="dxa"/>
            <w:vAlign w:val="center"/>
          </w:tcPr>
          <w:p w:rsidR="003E7A65" w:rsidRPr="00A039EB" w:rsidRDefault="003E7A65" w:rsidP="00D73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5.7кл</w:t>
            </w:r>
          </w:p>
        </w:tc>
        <w:tc>
          <w:tcPr>
            <w:tcW w:w="7411" w:type="dxa"/>
            <w:vAlign w:val="center"/>
          </w:tcPr>
          <w:p w:rsidR="003E7A65" w:rsidRPr="00D73DFF" w:rsidRDefault="003E7A65" w:rsidP="00D73D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Ана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тилим-анамны</w:t>
            </w:r>
            <w:proofErr w:type="spellEnd"/>
            <w:r>
              <w:rPr>
                <w:sz w:val="32"/>
                <w:szCs w:val="32"/>
              </w:rPr>
              <w:t xml:space="preserve"> тили»</w:t>
            </w: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D73DF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D73DF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1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D73D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D73DF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1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</w:tr>
      <w:tr w:rsidR="003E7A65" w:rsidTr="008F740D">
        <w:trPr>
          <w:trHeight w:val="906"/>
        </w:trPr>
        <w:tc>
          <w:tcPr>
            <w:tcW w:w="724" w:type="dxa"/>
            <w:shd w:val="clear" w:color="auto" w:fill="auto"/>
            <w:vAlign w:val="center"/>
          </w:tcPr>
          <w:p w:rsidR="003E7A65" w:rsidRDefault="003E7A65" w:rsidP="00D73DF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3E7A65" w:rsidRPr="00B348F9" w:rsidRDefault="003E7A65" w:rsidP="00D73DF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411" w:type="dxa"/>
            <w:vAlign w:val="center"/>
          </w:tcPr>
          <w:p w:rsidR="003E7A65" w:rsidRPr="000E750A" w:rsidRDefault="003E7A65" w:rsidP="00D73DFF">
            <w:pPr>
              <w:jc w:val="center"/>
              <w:rPr>
                <w:sz w:val="26"/>
                <w:szCs w:val="26"/>
              </w:rPr>
            </w:pPr>
          </w:p>
        </w:tc>
      </w:tr>
    </w:tbl>
    <w:p w:rsidR="00514F82" w:rsidRDefault="00514F82" w:rsidP="00A039EB"/>
    <w:sectPr w:rsidR="00514F82" w:rsidSect="0012596F">
      <w:pgSz w:w="16838" w:h="11906" w:orient="landscape"/>
      <w:pgMar w:top="284" w:right="253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rebuchet MS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A039EB"/>
    <w:rsid w:val="0001463E"/>
    <w:rsid w:val="0007082A"/>
    <w:rsid w:val="000A6BBD"/>
    <w:rsid w:val="000C4EE5"/>
    <w:rsid w:val="000E750A"/>
    <w:rsid w:val="00114279"/>
    <w:rsid w:val="0012338F"/>
    <w:rsid w:val="0012596F"/>
    <w:rsid w:val="001C13FC"/>
    <w:rsid w:val="001C6924"/>
    <w:rsid w:val="002178EB"/>
    <w:rsid w:val="00237A3F"/>
    <w:rsid w:val="00264734"/>
    <w:rsid w:val="002A78C7"/>
    <w:rsid w:val="003230AC"/>
    <w:rsid w:val="0032409A"/>
    <w:rsid w:val="00343746"/>
    <w:rsid w:val="003D1E07"/>
    <w:rsid w:val="003E7A65"/>
    <w:rsid w:val="00401D57"/>
    <w:rsid w:val="00417F73"/>
    <w:rsid w:val="004229E1"/>
    <w:rsid w:val="004424C3"/>
    <w:rsid w:val="004814EB"/>
    <w:rsid w:val="00485A15"/>
    <w:rsid w:val="00494DF2"/>
    <w:rsid w:val="004D03D7"/>
    <w:rsid w:val="004D05F5"/>
    <w:rsid w:val="004D4AB6"/>
    <w:rsid w:val="004E176A"/>
    <w:rsid w:val="00514F82"/>
    <w:rsid w:val="005919DA"/>
    <w:rsid w:val="005A1A1A"/>
    <w:rsid w:val="005A2047"/>
    <w:rsid w:val="005A5354"/>
    <w:rsid w:val="0068129B"/>
    <w:rsid w:val="006D1E5A"/>
    <w:rsid w:val="007056EE"/>
    <w:rsid w:val="00753D3F"/>
    <w:rsid w:val="00783404"/>
    <w:rsid w:val="007C39C1"/>
    <w:rsid w:val="007D084B"/>
    <w:rsid w:val="007D307F"/>
    <w:rsid w:val="00835A72"/>
    <w:rsid w:val="00845272"/>
    <w:rsid w:val="00880122"/>
    <w:rsid w:val="008A5A4F"/>
    <w:rsid w:val="008C3BE3"/>
    <w:rsid w:val="008D11D9"/>
    <w:rsid w:val="008F740D"/>
    <w:rsid w:val="00931759"/>
    <w:rsid w:val="00973DB2"/>
    <w:rsid w:val="009B1490"/>
    <w:rsid w:val="009B2C48"/>
    <w:rsid w:val="009F5226"/>
    <w:rsid w:val="00A039EB"/>
    <w:rsid w:val="00A253DB"/>
    <w:rsid w:val="00A3451B"/>
    <w:rsid w:val="00A65BC4"/>
    <w:rsid w:val="00A80BE6"/>
    <w:rsid w:val="00AC7C35"/>
    <w:rsid w:val="00AD54D4"/>
    <w:rsid w:val="00BC5940"/>
    <w:rsid w:val="00BD2E00"/>
    <w:rsid w:val="00C04465"/>
    <w:rsid w:val="00CB40BA"/>
    <w:rsid w:val="00D21154"/>
    <w:rsid w:val="00D46E8F"/>
    <w:rsid w:val="00D73DFF"/>
    <w:rsid w:val="00D76280"/>
    <w:rsid w:val="00D8050E"/>
    <w:rsid w:val="00D9732C"/>
    <w:rsid w:val="00D97A4C"/>
    <w:rsid w:val="00DB4A30"/>
    <w:rsid w:val="00E30578"/>
    <w:rsid w:val="00E510C6"/>
    <w:rsid w:val="00E74A2D"/>
    <w:rsid w:val="00E82FE8"/>
    <w:rsid w:val="00EC3528"/>
    <w:rsid w:val="00EF3741"/>
    <w:rsid w:val="00F015EA"/>
    <w:rsid w:val="00F04957"/>
    <w:rsid w:val="00F249C3"/>
    <w:rsid w:val="00F951B8"/>
    <w:rsid w:val="00FB489A"/>
    <w:rsid w:val="00FD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9EB"/>
    <w:rPr>
      <w:sz w:val="24"/>
      <w:szCs w:val="24"/>
    </w:rPr>
  </w:style>
  <w:style w:type="paragraph" w:styleId="3">
    <w:name w:val="heading 3"/>
    <w:basedOn w:val="a"/>
    <w:next w:val="a"/>
    <w:qFormat/>
    <w:rsid w:val="007D0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3404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D9732C"/>
    <w:pPr>
      <w:widowControl w:val="0"/>
      <w:suppressAutoHyphens/>
      <w:spacing w:after="120" w:line="480" w:lineRule="auto"/>
      <w:ind w:left="283"/>
    </w:pPr>
    <w:rPr>
      <w:rFonts w:ascii="Liberation Serif" w:eastAsia="DejaVu Sans" w:hAnsi="Liberation Serif" w:cs="DejaVu Sans"/>
      <w:kern w:val="1"/>
      <w:lang w:eastAsia="hi-IN" w:bidi="hi-IN"/>
    </w:rPr>
  </w:style>
  <w:style w:type="paragraph" w:styleId="a4">
    <w:name w:val="Title"/>
    <w:basedOn w:val="a"/>
    <w:qFormat/>
    <w:rsid w:val="007D084B"/>
    <w:pPr>
      <w:jc w:val="center"/>
    </w:pPr>
    <w:rPr>
      <w:sz w:val="28"/>
    </w:rPr>
  </w:style>
  <w:style w:type="character" w:styleId="a5">
    <w:name w:val="Hyperlink"/>
    <w:rsid w:val="007D084B"/>
    <w:rPr>
      <w:color w:val="0000FF"/>
      <w:u w:val="single"/>
    </w:rPr>
  </w:style>
  <w:style w:type="paragraph" w:styleId="a6">
    <w:name w:val="footer"/>
    <w:basedOn w:val="a"/>
    <w:rsid w:val="007D084B"/>
    <w:pPr>
      <w:tabs>
        <w:tab w:val="center" w:pos="4153"/>
        <w:tab w:val="right" w:pos="8306"/>
      </w:tabs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проведения открытых уроков учителей начальных классов</vt:lpstr>
    </vt:vector>
  </TitlesOfParts>
  <Company>МБУ"МЦ"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проведения открытых уроков учителей начальных классов</dc:title>
  <dc:creator>veramerk</dc:creator>
  <cp:lastModifiedBy>1</cp:lastModifiedBy>
  <cp:revision>12</cp:revision>
  <cp:lastPrinted>2012-11-30T11:37:00Z</cp:lastPrinted>
  <dcterms:created xsi:type="dcterms:W3CDTF">2016-09-25T20:10:00Z</dcterms:created>
  <dcterms:modified xsi:type="dcterms:W3CDTF">2019-02-18T09:56:00Z</dcterms:modified>
</cp:coreProperties>
</file>