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76" w:rsidRPr="008D73D2" w:rsidRDefault="0000245C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4C76" w:rsidRPr="008D73D2">
        <w:rPr>
          <w:rFonts w:ascii="Times New Roman" w:hAnsi="Times New Roman" w:cs="Times New Roman"/>
          <w:sz w:val="24"/>
          <w:szCs w:val="24"/>
          <w:lang w:eastAsia="ru-RU"/>
        </w:rPr>
        <w:t>«Утверждаю»</w:t>
      </w:r>
    </w:p>
    <w:p w:rsidR="0000245C" w:rsidRPr="008D73D2" w:rsidRDefault="00F74C76" w:rsidP="008D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 w:rsidR="0000245C" w:rsidRPr="008D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0245C" w:rsidRPr="008D73D2" w:rsidRDefault="0000245C" w:rsidP="008D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МКОУ «Н-</w:t>
      </w:r>
      <w:proofErr w:type="spellStart"/>
      <w:r w:rsidRPr="008D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Дженгутаевская</w:t>
      </w:r>
      <w:proofErr w:type="spellEnd"/>
      <w:r w:rsidRPr="008D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00245C" w:rsidRPr="008D73D2">
        <w:rPr>
          <w:rFonts w:ascii="Times New Roman" w:hAnsi="Times New Roman" w:cs="Times New Roman"/>
          <w:sz w:val="24"/>
          <w:szCs w:val="24"/>
          <w:lang w:eastAsia="ru-RU"/>
        </w:rPr>
        <w:t>Гусейнова Г.К.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>«___»______________2017 г.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73D2" w:rsidRDefault="0000245C" w:rsidP="008D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</w:p>
    <w:p w:rsidR="008D73D2" w:rsidRDefault="008D73D2" w:rsidP="008D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73D2" w:rsidRDefault="008D73D2" w:rsidP="008D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73D2" w:rsidRDefault="008D73D2" w:rsidP="008D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73D2" w:rsidRDefault="008D73D2" w:rsidP="008D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73D2" w:rsidRDefault="008D73D2" w:rsidP="008D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73D2" w:rsidRDefault="008D73D2" w:rsidP="008D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73D2" w:rsidRPr="008D73D2" w:rsidRDefault="008D73D2" w:rsidP="008D73D2">
      <w:pPr>
        <w:spacing w:after="0" w:line="240" w:lineRule="auto"/>
        <w:rPr>
          <w:rFonts w:ascii="Monotype Corsiva" w:hAnsi="Monotype Corsiva" w:cs="Times New Roman"/>
          <w:b/>
          <w:bCs/>
          <w:sz w:val="40"/>
          <w:szCs w:val="40"/>
          <w:lang w:eastAsia="ru-RU"/>
        </w:rPr>
      </w:pPr>
    </w:p>
    <w:p w:rsidR="00F74C76" w:rsidRPr="008D73D2" w:rsidRDefault="008D73D2" w:rsidP="008D73D2">
      <w:pPr>
        <w:spacing w:after="0" w:line="240" w:lineRule="auto"/>
        <w:rPr>
          <w:rFonts w:ascii="Monotype Corsiva" w:hAnsi="Monotype Corsiva" w:cs="Times New Roman"/>
          <w:b/>
          <w:bCs/>
          <w:sz w:val="40"/>
          <w:szCs w:val="40"/>
          <w:lang w:eastAsia="ru-RU"/>
        </w:rPr>
      </w:pPr>
      <w:r w:rsidRPr="008D73D2">
        <w:rPr>
          <w:rFonts w:ascii="Monotype Corsiva" w:hAnsi="Monotype Corsiva" w:cs="Times New Roman"/>
          <w:b/>
          <w:bCs/>
          <w:sz w:val="40"/>
          <w:szCs w:val="40"/>
          <w:lang w:eastAsia="ru-RU"/>
        </w:rPr>
        <w:t xml:space="preserve">                      </w:t>
      </w:r>
      <w:r>
        <w:rPr>
          <w:rFonts w:ascii="Monotype Corsiva" w:hAnsi="Monotype Corsiva" w:cs="Times New Roman"/>
          <w:b/>
          <w:bCs/>
          <w:sz w:val="40"/>
          <w:szCs w:val="40"/>
          <w:lang w:eastAsia="ru-RU"/>
        </w:rPr>
        <w:t xml:space="preserve">         </w:t>
      </w:r>
      <w:r w:rsidRPr="008D73D2">
        <w:rPr>
          <w:rFonts w:ascii="Monotype Corsiva" w:hAnsi="Monotype Corsiva" w:cs="Times New Roman"/>
          <w:b/>
          <w:bCs/>
          <w:sz w:val="40"/>
          <w:szCs w:val="40"/>
          <w:lang w:eastAsia="ru-RU"/>
        </w:rPr>
        <w:t xml:space="preserve">    </w:t>
      </w:r>
      <w:r w:rsidR="0000245C" w:rsidRPr="008D73D2">
        <w:rPr>
          <w:rFonts w:ascii="Monotype Corsiva" w:hAnsi="Monotype Corsiva" w:cs="Times New Roman"/>
          <w:b/>
          <w:bCs/>
          <w:sz w:val="40"/>
          <w:szCs w:val="40"/>
          <w:lang w:eastAsia="ru-RU"/>
        </w:rPr>
        <w:t xml:space="preserve">  </w:t>
      </w:r>
      <w:r w:rsidR="00F74C76" w:rsidRPr="008D73D2">
        <w:rPr>
          <w:rFonts w:ascii="Monotype Corsiva" w:hAnsi="Monotype Corsiva" w:cs="Times New Roman"/>
          <w:b/>
          <w:bCs/>
          <w:sz w:val="40"/>
          <w:szCs w:val="40"/>
          <w:lang w:eastAsia="ru-RU"/>
        </w:rPr>
        <w:t>ПЛАН</w:t>
      </w:r>
    </w:p>
    <w:p w:rsidR="008D73D2" w:rsidRDefault="008D73D2" w:rsidP="008D73D2">
      <w:pPr>
        <w:spacing w:after="0" w:line="240" w:lineRule="auto"/>
        <w:rPr>
          <w:rFonts w:ascii="Monotype Corsiva" w:hAnsi="Monotype Corsiva" w:cs="Times New Roman"/>
          <w:b/>
          <w:sz w:val="40"/>
          <w:szCs w:val="40"/>
          <w:lang w:eastAsia="ru-RU"/>
        </w:rPr>
      </w:pPr>
    </w:p>
    <w:p w:rsidR="0000245C" w:rsidRPr="008D73D2" w:rsidRDefault="0000245C" w:rsidP="008D73D2">
      <w:pPr>
        <w:spacing w:after="0" w:line="240" w:lineRule="auto"/>
        <w:rPr>
          <w:rFonts w:ascii="Monotype Corsiva" w:hAnsi="Monotype Corsiva" w:cs="Times New Roman"/>
          <w:b/>
          <w:bCs/>
          <w:sz w:val="40"/>
          <w:szCs w:val="40"/>
          <w:lang w:eastAsia="ru-RU"/>
        </w:rPr>
      </w:pPr>
      <w:r w:rsidRPr="008D73D2">
        <w:rPr>
          <w:rFonts w:ascii="Monotype Corsiva" w:hAnsi="Monotype Corsiva" w:cs="Times New Roman"/>
          <w:b/>
          <w:bCs/>
          <w:sz w:val="40"/>
          <w:szCs w:val="40"/>
          <w:lang w:eastAsia="ru-RU"/>
        </w:rPr>
        <w:t xml:space="preserve">      </w:t>
      </w:r>
      <w:r w:rsidR="00F74C76" w:rsidRPr="008D73D2">
        <w:rPr>
          <w:rFonts w:ascii="Monotype Corsiva" w:hAnsi="Monotype Corsiva" w:cs="Times New Roman"/>
          <w:b/>
          <w:bCs/>
          <w:sz w:val="40"/>
          <w:szCs w:val="40"/>
          <w:lang w:eastAsia="ru-RU"/>
        </w:rPr>
        <w:t>ПРОВЕДЕНИЯ ПРЕДМЕТНОЙ НЕДЕЛИ</w:t>
      </w:r>
    </w:p>
    <w:p w:rsidR="008D73D2" w:rsidRPr="008D73D2" w:rsidRDefault="008D73D2" w:rsidP="008D73D2">
      <w:pPr>
        <w:spacing w:after="0" w:line="240" w:lineRule="auto"/>
        <w:rPr>
          <w:rFonts w:ascii="Monotype Corsiva" w:hAnsi="Monotype Corsiva" w:cs="Times New Roman"/>
          <w:b/>
          <w:bCs/>
          <w:sz w:val="40"/>
          <w:szCs w:val="40"/>
          <w:lang w:eastAsia="ru-RU"/>
        </w:rPr>
      </w:pPr>
    </w:p>
    <w:p w:rsidR="00F74C76" w:rsidRPr="008D73D2" w:rsidRDefault="008D73D2" w:rsidP="008D73D2">
      <w:pPr>
        <w:spacing w:after="0" w:line="240" w:lineRule="auto"/>
        <w:rPr>
          <w:rFonts w:ascii="Monotype Corsiva" w:hAnsi="Monotype Corsiva" w:cs="Times New Roman"/>
          <w:b/>
          <w:sz w:val="40"/>
          <w:szCs w:val="40"/>
          <w:lang w:eastAsia="ru-RU"/>
        </w:rPr>
      </w:pPr>
      <w:r>
        <w:rPr>
          <w:rFonts w:ascii="Monotype Corsiva" w:hAnsi="Monotype Corsiva" w:cs="Times New Roman"/>
          <w:b/>
          <w:bCs/>
          <w:sz w:val="40"/>
          <w:szCs w:val="40"/>
          <w:lang w:eastAsia="ru-RU"/>
        </w:rPr>
        <w:t xml:space="preserve">   </w:t>
      </w:r>
      <w:r w:rsidR="0000245C" w:rsidRPr="008D73D2">
        <w:rPr>
          <w:rFonts w:ascii="Monotype Corsiva" w:hAnsi="Monotype Corsiva" w:cs="Times New Roman"/>
          <w:b/>
          <w:bCs/>
          <w:sz w:val="40"/>
          <w:szCs w:val="40"/>
          <w:lang w:eastAsia="ru-RU"/>
        </w:rPr>
        <w:t xml:space="preserve">  </w:t>
      </w:r>
      <w:r w:rsidR="00F74C76" w:rsidRPr="008D73D2">
        <w:rPr>
          <w:rFonts w:ascii="Monotype Corsiva" w:hAnsi="Monotype Corsiva" w:cs="Times New Roman"/>
          <w:b/>
          <w:bCs/>
          <w:sz w:val="40"/>
          <w:szCs w:val="40"/>
          <w:lang w:eastAsia="ru-RU"/>
        </w:rPr>
        <w:t xml:space="preserve"> ПО ИСТОРИИ</w:t>
      </w:r>
      <w:r w:rsidR="0000245C" w:rsidRPr="008D73D2">
        <w:rPr>
          <w:rFonts w:ascii="Monotype Corsiva" w:hAnsi="Monotype Corsiva" w:cs="Times New Roman"/>
          <w:b/>
          <w:sz w:val="40"/>
          <w:szCs w:val="40"/>
          <w:lang w:eastAsia="ru-RU"/>
        </w:rPr>
        <w:t xml:space="preserve">    </w:t>
      </w:r>
      <w:r w:rsidR="00F74C76" w:rsidRPr="008D73D2">
        <w:rPr>
          <w:rFonts w:ascii="Monotype Corsiva" w:hAnsi="Monotype Corsiva" w:cs="Times New Roman"/>
          <w:b/>
          <w:bCs/>
          <w:sz w:val="40"/>
          <w:szCs w:val="40"/>
          <w:lang w:eastAsia="ru-RU"/>
        </w:rPr>
        <w:t>И ОБЩЕСТВОЗНАНИЮ</w:t>
      </w:r>
    </w:p>
    <w:p w:rsidR="008D73D2" w:rsidRPr="008D73D2" w:rsidRDefault="008D73D2" w:rsidP="008D73D2">
      <w:pPr>
        <w:spacing w:after="0" w:line="240" w:lineRule="auto"/>
        <w:rPr>
          <w:rFonts w:ascii="Monotype Corsiva" w:hAnsi="Monotype Corsiva" w:cs="Times New Roman"/>
          <w:b/>
          <w:sz w:val="40"/>
          <w:szCs w:val="40"/>
          <w:u w:val="single"/>
          <w:lang w:eastAsia="ru-RU"/>
        </w:rPr>
      </w:pPr>
    </w:p>
    <w:p w:rsidR="00F74C76" w:rsidRPr="008D73D2" w:rsidRDefault="00F74C76" w:rsidP="008D73D2">
      <w:pPr>
        <w:spacing w:after="0" w:line="240" w:lineRule="auto"/>
        <w:rPr>
          <w:rFonts w:ascii="Monotype Corsiva" w:hAnsi="Monotype Corsiva" w:cs="Times New Roman"/>
          <w:b/>
          <w:sz w:val="40"/>
          <w:szCs w:val="40"/>
          <w:lang w:eastAsia="ru-RU"/>
        </w:rPr>
      </w:pP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45C" w:rsidRPr="008D73D2" w:rsidRDefault="0000245C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00245C" w:rsidRPr="008D73D2" w:rsidRDefault="0000245C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45C" w:rsidRPr="008D73D2" w:rsidRDefault="0000245C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45C" w:rsidRPr="008D73D2" w:rsidRDefault="0000245C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45C" w:rsidRPr="008D73D2" w:rsidRDefault="0000245C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45C" w:rsidRPr="008D73D2" w:rsidRDefault="0000245C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45C" w:rsidRPr="008D73D2" w:rsidRDefault="0000245C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45C" w:rsidRPr="008D73D2" w:rsidRDefault="0000245C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45C" w:rsidRPr="008D73D2" w:rsidRDefault="0000245C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73D2" w:rsidRDefault="0000245C" w:rsidP="008D73D2">
      <w:pPr>
        <w:spacing w:after="0" w:line="240" w:lineRule="auto"/>
        <w:rPr>
          <w:rFonts w:ascii="Monotype Corsiva" w:hAnsi="Monotype Corsiva" w:cs="Times New Roman"/>
          <w:sz w:val="24"/>
          <w:szCs w:val="24"/>
          <w:lang w:eastAsia="ru-RU"/>
        </w:rPr>
      </w:pPr>
      <w:r w:rsidRPr="008D73D2">
        <w:rPr>
          <w:rFonts w:ascii="Monotype Corsiva" w:hAnsi="Monotype Corsiva" w:cs="Times New Roman"/>
          <w:sz w:val="24"/>
          <w:szCs w:val="24"/>
          <w:lang w:eastAsia="ru-RU"/>
        </w:rPr>
        <w:t xml:space="preserve">                                                          </w:t>
      </w:r>
      <w:r w:rsidR="008D73D2">
        <w:rPr>
          <w:rFonts w:ascii="Monotype Corsiva" w:hAnsi="Monotype Corsiva" w:cs="Times New Roman"/>
          <w:sz w:val="24"/>
          <w:szCs w:val="24"/>
          <w:lang w:eastAsia="ru-RU"/>
        </w:rPr>
        <w:t xml:space="preserve">                                  </w:t>
      </w:r>
    </w:p>
    <w:p w:rsidR="008D73D2" w:rsidRDefault="008D73D2" w:rsidP="008D73D2">
      <w:pPr>
        <w:spacing w:after="0" w:line="240" w:lineRule="auto"/>
        <w:rPr>
          <w:rFonts w:ascii="Monotype Corsiva" w:hAnsi="Monotype Corsiva" w:cs="Times New Roman"/>
          <w:sz w:val="24"/>
          <w:szCs w:val="24"/>
          <w:lang w:eastAsia="ru-RU"/>
        </w:rPr>
      </w:pPr>
    </w:p>
    <w:p w:rsidR="008D73D2" w:rsidRDefault="008D73D2" w:rsidP="008D73D2">
      <w:pPr>
        <w:spacing w:after="0" w:line="240" w:lineRule="auto"/>
        <w:rPr>
          <w:rFonts w:ascii="Monotype Corsiva" w:hAnsi="Monotype Corsiva" w:cs="Times New Roman"/>
          <w:sz w:val="24"/>
          <w:szCs w:val="24"/>
          <w:lang w:eastAsia="ru-RU"/>
        </w:rPr>
      </w:pPr>
    </w:p>
    <w:p w:rsidR="008D73D2" w:rsidRDefault="008D73D2" w:rsidP="008D73D2">
      <w:pPr>
        <w:spacing w:after="0" w:line="240" w:lineRule="auto"/>
        <w:rPr>
          <w:rFonts w:ascii="Monotype Corsiva" w:hAnsi="Monotype Corsiva" w:cs="Times New Roman"/>
          <w:sz w:val="24"/>
          <w:szCs w:val="24"/>
          <w:lang w:eastAsia="ru-RU"/>
        </w:rPr>
      </w:pPr>
    </w:p>
    <w:p w:rsidR="00F74C76" w:rsidRPr="008D73D2" w:rsidRDefault="008D73D2" w:rsidP="008D73D2">
      <w:pPr>
        <w:spacing w:after="0" w:line="240" w:lineRule="auto"/>
        <w:rPr>
          <w:rFonts w:ascii="Monotype Corsiva" w:hAnsi="Monotype Corsiva" w:cs="Times New Roman"/>
          <w:sz w:val="24"/>
          <w:szCs w:val="24"/>
          <w:lang w:eastAsia="ru-RU"/>
        </w:rPr>
      </w:pPr>
      <w:r>
        <w:rPr>
          <w:rFonts w:ascii="Monotype Corsiva" w:hAnsi="Monotype Corsiva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00245C" w:rsidRPr="008D73D2">
        <w:rPr>
          <w:rFonts w:ascii="Monotype Corsiva" w:hAnsi="Monotype Corsiv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F74C76" w:rsidRPr="008D73D2">
        <w:rPr>
          <w:rFonts w:ascii="Monotype Corsiva" w:hAnsi="Monotype Corsiva" w:cs="Times New Roman"/>
          <w:sz w:val="24"/>
          <w:szCs w:val="24"/>
          <w:lang w:eastAsia="ru-RU"/>
        </w:rPr>
        <w:t>Составитель:</w:t>
      </w:r>
      <w:r w:rsidR="0000245C" w:rsidRPr="008D73D2">
        <w:rPr>
          <w:rFonts w:ascii="Monotype Corsiva" w:hAnsi="Monotype Corsiva" w:cs="Times New Roman"/>
          <w:sz w:val="24"/>
          <w:szCs w:val="24"/>
          <w:lang w:eastAsia="ru-RU"/>
        </w:rPr>
        <w:t>Османова</w:t>
      </w:r>
      <w:proofErr w:type="spellEnd"/>
      <w:proofErr w:type="gramEnd"/>
      <w:r w:rsidR="0000245C" w:rsidRPr="008D73D2">
        <w:rPr>
          <w:rFonts w:ascii="Monotype Corsiva" w:hAnsi="Monotype Corsiva" w:cs="Times New Roman"/>
          <w:sz w:val="24"/>
          <w:szCs w:val="24"/>
          <w:lang w:eastAsia="ru-RU"/>
        </w:rPr>
        <w:t xml:space="preserve"> Н.Б.</w:t>
      </w:r>
    </w:p>
    <w:p w:rsidR="00F74C76" w:rsidRPr="008D73D2" w:rsidRDefault="0000245C" w:rsidP="008D73D2">
      <w:pPr>
        <w:spacing w:after="0" w:line="240" w:lineRule="auto"/>
        <w:rPr>
          <w:rFonts w:ascii="Monotype Corsiva" w:hAnsi="Monotype Corsiva" w:cs="Times New Roman"/>
          <w:sz w:val="24"/>
          <w:szCs w:val="24"/>
          <w:lang w:eastAsia="ru-RU"/>
        </w:rPr>
      </w:pPr>
      <w:r w:rsidRPr="008D73D2">
        <w:rPr>
          <w:rFonts w:ascii="Monotype Corsiva" w:hAnsi="Monotype Corsiva" w:cs="Times New Roman"/>
          <w:sz w:val="24"/>
          <w:szCs w:val="24"/>
          <w:lang w:eastAsia="ru-RU"/>
        </w:rPr>
        <w:t xml:space="preserve">                                            </w:t>
      </w:r>
      <w:r w:rsidR="008D73D2">
        <w:rPr>
          <w:rFonts w:ascii="Monotype Corsiva" w:hAnsi="Monotype Corsiva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8D73D2">
        <w:rPr>
          <w:rFonts w:ascii="Monotype Corsiva" w:hAnsi="Monotype Corsiva" w:cs="Times New Roman"/>
          <w:sz w:val="24"/>
          <w:szCs w:val="24"/>
          <w:lang w:eastAsia="ru-RU"/>
        </w:rPr>
        <w:t xml:space="preserve"> учитель истории </w:t>
      </w:r>
    </w:p>
    <w:p w:rsidR="00F74C76" w:rsidRPr="008D73D2" w:rsidRDefault="00F74C76" w:rsidP="008D73D2">
      <w:pPr>
        <w:spacing w:after="0" w:line="240" w:lineRule="auto"/>
        <w:rPr>
          <w:rFonts w:ascii="Monotype Corsiva" w:hAnsi="Monotype Corsiva" w:cs="Times New Roman"/>
          <w:sz w:val="24"/>
          <w:szCs w:val="24"/>
          <w:lang w:eastAsia="ru-RU"/>
        </w:rPr>
      </w:pPr>
    </w:p>
    <w:p w:rsidR="00F74C76" w:rsidRPr="008D73D2" w:rsidRDefault="00F74C76" w:rsidP="008D73D2">
      <w:pPr>
        <w:spacing w:after="0" w:line="240" w:lineRule="auto"/>
        <w:rPr>
          <w:rFonts w:ascii="Monotype Corsiva" w:hAnsi="Monotype Corsiva" w:cs="Times New Roman"/>
          <w:sz w:val="24"/>
          <w:szCs w:val="24"/>
          <w:lang w:eastAsia="ru-RU"/>
        </w:rPr>
      </w:pPr>
    </w:p>
    <w:p w:rsidR="00F74C76" w:rsidRPr="008D73D2" w:rsidRDefault="00F74C76" w:rsidP="008D73D2">
      <w:pPr>
        <w:spacing w:after="0" w:line="240" w:lineRule="auto"/>
        <w:rPr>
          <w:rFonts w:ascii="Monotype Corsiva" w:hAnsi="Monotype Corsiva" w:cs="Times New Roman"/>
          <w:sz w:val="24"/>
          <w:szCs w:val="24"/>
          <w:lang w:eastAsia="ru-RU"/>
        </w:rPr>
      </w:pPr>
    </w:p>
    <w:p w:rsidR="00F74C76" w:rsidRPr="008D73D2" w:rsidRDefault="00F74C76" w:rsidP="008D73D2">
      <w:pPr>
        <w:spacing w:after="0" w:line="240" w:lineRule="auto"/>
        <w:rPr>
          <w:rFonts w:ascii="Monotype Corsiva" w:hAnsi="Monotype Corsiva" w:cs="Times New Roman"/>
          <w:sz w:val="24"/>
          <w:szCs w:val="24"/>
          <w:lang w:eastAsia="ru-RU"/>
        </w:rPr>
      </w:pPr>
    </w:p>
    <w:p w:rsidR="00F74C76" w:rsidRPr="008D73D2" w:rsidRDefault="00F74C76" w:rsidP="008D73D2">
      <w:pPr>
        <w:spacing w:after="0" w:line="240" w:lineRule="auto"/>
        <w:rPr>
          <w:rFonts w:ascii="Monotype Corsiva" w:hAnsi="Monotype Corsiva" w:cs="Times New Roman"/>
          <w:sz w:val="24"/>
          <w:szCs w:val="24"/>
          <w:lang w:eastAsia="ru-RU"/>
        </w:rPr>
      </w:pPr>
    </w:p>
    <w:p w:rsidR="00F74C76" w:rsidRPr="008D73D2" w:rsidRDefault="00F74C76" w:rsidP="008D73D2">
      <w:pPr>
        <w:spacing w:after="0" w:line="240" w:lineRule="auto"/>
        <w:rPr>
          <w:rFonts w:ascii="Monotype Corsiva" w:hAnsi="Monotype Corsiva" w:cs="Times New Roman"/>
          <w:sz w:val="24"/>
          <w:szCs w:val="24"/>
          <w:lang w:eastAsia="ru-RU"/>
        </w:rPr>
      </w:pPr>
    </w:p>
    <w:p w:rsidR="00F74C76" w:rsidRPr="008D73D2" w:rsidRDefault="00F74C76" w:rsidP="008D73D2">
      <w:pPr>
        <w:spacing w:after="0" w:line="240" w:lineRule="auto"/>
        <w:rPr>
          <w:rFonts w:ascii="Monotype Corsiva" w:hAnsi="Monotype Corsiva" w:cs="Times New Roman"/>
          <w:sz w:val="24"/>
          <w:szCs w:val="24"/>
          <w:lang w:eastAsia="ru-RU"/>
        </w:rPr>
      </w:pP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73D2" w:rsidRDefault="0000245C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8D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2017-2018</w:t>
      </w:r>
      <w:r w:rsidR="00F74C76" w:rsidRPr="008D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F74C76" w:rsidRPr="008D73D2" w:rsidRDefault="00A94EFC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F74C76" w:rsidRPr="008D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>Предметные недели проводятся ежегодно с целью повышения профессиональной компетентности учителей в рамках плана методической и научно-методической работы, а также для развития познавательной и творческой активности обучающихся.</w:t>
      </w:r>
    </w:p>
    <w:p w:rsidR="00F74C76" w:rsidRDefault="00F74C76" w:rsidP="008D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проведения недели истории:</w:t>
      </w:r>
    </w:p>
    <w:p w:rsidR="00A94EFC" w:rsidRPr="00A94EFC" w:rsidRDefault="00A94EFC" w:rsidP="00A94E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36"/>
          <w:szCs w:val="36"/>
          <w:shd w:val="clear" w:color="auto" w:fill="FFFFFF"/>
        </w:rPr>
        <w:t>-</w:t>
      </w:r>
      <w:r>
        <w:rPr>
          <w:sz w:val="36"/>
          <w:szCs w:val="36"/>
          <w:shd w:val="clear" w:color="auto" w:fill="FFFFFF"/>
        </w:rPr>
        <w:t> </w:t>
      </w:r>
      <w:r w:rsidRPr="00A94EFC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сформировать представление о Дне Героя России; воспитывать чувство патриотизма и гордости за свою страну, героизм народа; знать и чтить память героев страны.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>- развивать у учащихся творческие способности, коммуникабельность, инициативность и самоорганизацию;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>- профессиональная ориентация на профессии, связанные с изучением истории.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предметной недели истории</w:t>
      </w:r>
      <w:r w:rsidR="0000245C" w:rsidRPr="008D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8D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обществознания: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 xml:space="preserve">- совершенствование профессионального мастерства педагогов через подготовку, организацию и проведение открытых уроков и внеклассных </w:t>
      </w:r>
      <w:r w:rsidR="0000245C" w:rsidRPr="008D73D2">
        <w:rPr>
          <w:rFonts w:ascii="Times New Roman" w:hAnsi="Times New Roman" w:cs="Times New Roman"/>
          <w:sz w:val="24"/>
          <w:szCs w:val="24"/>
          <w:lang w:eastAsia="ru-RU"/>
        </w:rPr>
        <w:t>мероприятий; -</w:t>
      </w:r>
      <w:r w:rsidRPr="008D73D2">
        <w:rPr>
          <w:rFonts w:ascii="Times New Roman" w:hAnsi="Times New Roman" w:cs="Times New Roman"/>
          <w:sz w:val="24"/>
          <w:szCs w:val="24"/>
          <w:lang w:eastAsia="ru-RU"/>
        </w:rPr>
        <w:t xml:space="preserve"> вовлечение обучающихся в самостоятельную творческую деятельность, повышение их интереса к изучаемым учебным дисциплинам;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>- выявление обучающихся,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>- формировать гражданскую позицию школьников и обеспечивать их социализацию;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>- стимулировать интерес к активной поисковой научной деятельности;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>- способствовать развитию взаимодействия между школьниками и их родителями, между школьниками и учителями, между учащимися из разных классов школы.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>Проведение Недели истории и обществознания – это не развлечение для учащихся, а одна из форм организации обучения, которая должна быть связана с основным программным курсом обучения, углублять, дополнять его и тем самым повышать уровень образования учащихся, способствовать их развитию, расширять их кругозор. В ходе Недели между учителем и учащимися возникает тесное общение, которое позволяет им лучше узнать друг друга.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>Руководящая роль учителя истории осуществляется по следующим основным направлениям: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>определение содержания работы;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>постановка учащимся заданий;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>указание основных источников получения знаний;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>консультирование учащихся в процессе выполнения заданий и координирование их деятельности;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>изучение совместно с учащимися выявленных ими исторических сведений;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>участие в оформлении собранного учащимися материала;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>использование этого материала в учебной работе.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t>При решении этих вопросов необходимо достаточно тесное взаимодействие, сотрудничество учителя и ученика. Они должны уметь: находить нужную книгу в библиотеке, составлять библиографию по теме, пользоваться справочной литературой, готовить рефераты по нескольким источникам, выступать с докладами, сообщениями перед аудиторией и т.д. Приобщать к исследовательской работе.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45C" w:rsidRPr="008D73D2" w:rsidRDefault="0000245C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45C" w:rsidRPr="008D73D2" w:rsidRDefault="0000245C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73D2" w:rsidRDefault="008D73D2" w:rsidP="008D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73D2" w:rsidRDefault="008D73D2" w:rsidP="008D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73D2" w:rsidRDefault="008D73D2" w:rsidP="008D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73D2" w:rsidRDefault="008D73D2" w:rsidP="008D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73D2" w:rsidRDefault="008D73D2" w:rsidP="008D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– график мероприятий в рамках недели Истории и Обществознания</w:t>
      </w:r>
      <w:r w:rsidR="00A94E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посвященная к «ДНЮ ГЕРОЕВ ОТЕЧЕСТВА»</w:t>
      </w:r>
    </w:p>
    <w:p w:rsidR="00F74C76" w:rsidRPr="008D73D2" w:rsidRDefault="00A94EFC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="0000245C" w:rsidRPr="008D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(с9 по 16</w:t>
      </w:r>
      <w:r w:rsidR="00F74C76" w:rsidRPr="008D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245C" w:rsidRPr="008D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="00F74C76" w:rsidRPr="008D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2017г.)</w:t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100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5"/>
        <w:gridCol w:w="3686"/>
        <w:gridCol w:w="1134"/>
        <w:gridCol w:w="1559"/>
        <w:gridCol w:w="2977"/>
      </w:tblGrid>
      <w:tr w:rsidR="00F74C76" w:rsidRPr="008D73D2" w:rsidTr="00F74C76"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Участвующие классы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учитель</w:t>
            </w:r>
          </w:p>
        </w:tc>
      </w:tr>
      <w:tr w:rsidR="00F74C76" w:rsidRPr="008D73D2" w:rsidTr="00F74C76"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00245C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  <w:p w:rsidR="006D0C2E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0C2E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0C2E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0C2E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0C2E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0C2E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0C2E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00245C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посвященная к «ДНЮ ГЕРОЕВ ОТЕЧЕСТВА»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00245C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Кабинет истории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00245C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Абушева</w:t>
            </w:r>
            <w:proofErr w:type="spellEnd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</w:tr>
      <w:tr w:rsidR="00F74C76" w:rsidRPr="008D73D2" w:rsidTr="00F74C76"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00245C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Церемония возложения цветов к мемориалу, посвященную землякам, совершившим </w:t>
            </w:r>
            <w:r w:rsidR="006D0C2E"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ратные и трудовые подвиги и </w:t>
            </w: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памятнику</w:t>
            </w:r>
            <w:r w:rsidR="006D0C2E"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Героя Советского Союза</w:t>
            </w: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Юсупа</w:t>
            </w:r>
            <w:proofErr w:type="spellEnd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Акаева</w:t>
            </w:r>
            <w:r w:rsidR="006D0C2E"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 школы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Чопанов</w:t>
            </w:r>
            <w:proofErr w:type="spellEnd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  <w:p w:rsidR="006D0C2E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истории.</w:t>
            </w:r>
          </w:p>
        </w:tc>
      </w:tr>
      <w:tr w:rsidR="00F74C76" w:rsidRPr="008D73D2" w:rsidTr="006D0C2E">
        <w:trPr>
          <w:trHeight w:val="1161"/>
        </w:trPr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посвященная «ДНЮ КОНСТИТУЦИИ»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Абушева</w:t>
            </w:r>
            <w:proofErr w:type="spellEnd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</w:tr>
      <w:tr w:rsidR="00F74C76" w:rsidRPr="008D73D2" w:rsidTr="00F74C76"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0C2E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0C2E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0C2E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0C2E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9-16</w:t>
            </w:r>
            <w:r w:rsidR="006D0C2E"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6D0C2E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0C2E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10B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10B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10B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стихов «</w:t>
            </w:r>
            <w:r w:rsidR="0089510B"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Строки,</w:t>
            </w: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опаленные войной»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Кабинет истории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Османова Н.Б.</w:t>
            </w:r>
          </w:p>
          <w:p w:rsidR="006D0C2E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F74C76" w:rsidRPr="008D73D2" w:rsidTr="00F74C76"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на тему: «Пусть всегда будет мир»</w:t>
            </w:r>
          </w:p>
          <w:p w:rsidR="006D0C2E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«Война глазами детей»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Османова Н.Б.</w:t>
            </w:r>
          </w:p>
          <w:p w:rsidR="006D0C2E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F74C76" w:rsidRPr="008D73D2" w:rsidTr="00F74C76"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патриотической песни </w:t>
            </w:r>
          </w:p>
          <w:p w:rsidR="006D0C2E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«Навечно в памяти народной»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Кабинет истории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Османова Н.Б.</w:t>
            </w:r>
          </w:p>
          <w:p w:rsidR="006D0C2E" w:rsidRPr="008D73D2" w:rsidRDefault="006D0C2E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F74C76" w:rsidRPr="008D73D2" w:rsidTr="00F74C76"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10B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4C76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Фотоотчеты на сайте школы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Османова Н.Б.</w:t>
            </w:r>
          </w:p>
          <w:p w:rsidR="0089510B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Джамалова</w:t>
            </w:r>
            <w:proofErr w:type="spellEnd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З.Я.</w:t>
            </w:r>
          </w:p>
        </w:tc>
      </w:tr>
      <w:tr w:rsidR="00F74C76" w:rsidRPr="008D73D2" w:rsidTr="00F74C76"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Вечер славы и подвига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Кабинет истории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Арсаналиева</w:t>
            </w:r>
            <w:proofErr w:type="spellEnd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F74C76" w:rsidRPr="008D73D2" w:rsidTr="00F74C76"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Открытый урок «Героические страницы истории Отечества»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Кабинет истории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Гусейнова Г.К.</w:t>
            </w:r>
          </w:p>
        </w:tc>
      </w:tr>
      <w:tr w:rsidR="00F74C76" w:rsidRPr="008D73D2" w:rsidTr="00F74C76"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  <w:r w:rsidR="0089510B"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«Они сражались за Родину»</w:t>
            </w: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89510B"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  <w:p w:rsidR="0089510B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Джамалова</w:t>
            </w:r>
            <w:proofErr w:type="spellEnd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З.Я.</w:t>
            </w:r>
          </w:p>
        </w:tc>
      </w:tr>
      <w:tr w:rsidR="00F74C76" w:rsidRPr="008D73D2" w:rsidTr="00F74C76"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9-16.12</w:t>
            </w:r>
          </w:p>
          <w:p w:rsidR="00E30231" w:rsidRPr="008D73D2" w:rsidRDefault="00E30231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0231" w:rsidRPr="008D73D2" w:rsidRDefault="00E30231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0231" w:rsidRPr="008D73D2" w:rsidRDefault="00E30231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0231" w:rsidRPr="008D73D2" w:rsidRDefault="00E30231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14-15.12</w:t>
            </w:r>
          </w:p>
          <w:p w:rsidR="00E30231" w:rsidRPr="008D73D2" w:rsidRDefault="00E30231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0231" w:rsidRPr="008D73D2" w:rsidRDefault="00E30231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E30231" w:rsidRPr="008D73D2" w:rsidRDefault="00E30231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0231" w:rsidRPr="008D73D2" w:rsidRDefault="00E30231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0231" w:rsidRPr="008D73D2" w:rsidRDefault="00E30231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книг в школьной библиотеке «От героев былых времен до героев нашего времени»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Кабинет истории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Дадаева</w:t>
            </w:r>
            <w:proofErr w:type="spellEnd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Г.Ю. Абдурахманова </w:t>
            </w:r>
            <w:proofErr w:type="spellStart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Дж.А</w:t>
            </w:r>
            <w:proofErr w:type="spellEnd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4C76" w:rsidRPr="008D73D2" w:rsidTr="00F74C76"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«Никто не забыт, ничто не забыто»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Кабинет истории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89510B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Гусенова</w:t>
            </w:r>
            <w:proofErr w:type="spellEnd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</w:tr>
      <w:tr w:rsidR="00F74C76" w:rsidRPr="008D73D2" w:rsidTr="00F74C76"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E30231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«Герои России моей»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E30231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E30231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E30231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Османова Н.Б.</w:t>
            </w:r>
          </w:p>
        </w:tc>
      </w:tr>
      <w:tr w:rsidR="00F74C76" w:rsidRPr="008D73D2" w:rsidTr="00E30231">
        <w:trPr>
          <w:trHeight w:val="855"/>
        </w:trPr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E30231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урок «Герои живут рядом с нами»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E30231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E30231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E30231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Зайнутдинова</w:t>
            </w:r>
            <w:proofErr w:type="spellEnd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F74C76" w:rsidRPr="008D73D2" w:rsidTr="00F74C76"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74C76" w:rsidRPr="008D73D2" w:rsidRDefault="00F74C76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E30231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посвященная 95-ю</w:t>
            </w:r>
            <w:r w:rsid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дня рождения</w:t>
            </w: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Юсупа</w:t>
            </w:r>
            <w:proofErr w:type="spellEnd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Акаева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E30231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E30231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76" w:rsidRPr="008D73D2" w:rsidRDefault="00E30231" w:rsidP="008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Абушева</w:t>
            </w:r>
            <w:proofErr w:type="spellEnd"/>
            <w:r w:rsidRPr="008D7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</w:tr>
    </w:tbl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73D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74C76" w:rsidRPr="008D73D2" w:rsidRDefault="00F74C76" w:rsidP="008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4C76" w:rsidRPr="008D73D2" w:rsidSect="008D73D2">
      <w:pgSz w:w="11906" w:h="16838"/>
      <w:pgMar w:top="1134" w:right="1133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31C3"/>
    <w:multiLevelType w:val="multilevel"/>
    <w:tmpl w:val="A576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76"/>
    <w:rsid w:val="0000245C"/>
    <w:rsid w:val="002E5C27"/>
    <w:rsid w:val="006D0C2E"/>
    <w:rsid w:val="0089510B"/>
    <w:rsid w:val="008D73D2"/>
    <w:rsid w:val="00A94EFC"/>
    <w:rsid w:val="00E30231"/>
    <w:rsid w:val="00F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F472E-290D-4251-9594-76CF03AF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0521B-1B0F-4386-95E7-8689C676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2017-12-08T19:55:00Z</cp:lastPrinted>
  <dcterms:created xsi:type="dcterms:W3CDTF">2017-12-08T18:06:00Z</dcterms:created>
  <dcterms:modified xsi:type="dcterms:W3CDTF">2017-12-08T19:57:00Z</dcterms:modified>
</cp:coreProperties>
</file>